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2C95" w14:textId="5A8C6C45" w:rsidR="007565FB" w:rsidRDefault="007565FB" w:rsidP="007565FB">
      <w:pPr>
        <w:rPr>
          <w:b/>
          <w:bCs/>
          <w:sz w:val="28"/>
          <w:szCs w:val="28"/>
        </w:rPr>
      </w:pPr>
      <w:r w:rsidRPr="007565FB">
        <w:rPr>
          <w:b/>
          <w:bCs/>
          <w:sz w:val="28"/>
          <w:szCs w:val="28"/>
          <w:highlight w:val="green"/>
          <w:cs/>
          <w:lang w:bidi="hi-IN"/>
        </w:rPr>
        <w:t xml:space="preserve">भारत में स्वदेशी टर्बोफैन इंजन कार्यक्रम (यंतर </w:t>
      </w:r>
      <w:r w:rsidRPr="007565FB">
        <w:rPr>
          <w:b/>
          <w:bCs/>
          <w:sz w:val="28"/>
          <w:szCs w:val="28"/>
          <w:highlight w:val="green"/>
        </w:rPr>
        <w:t xml:space="preserve">4.5 </w:t>
      </w:r>
      <w:proofErr w:type="spellStart"/>
      <w:r w:rsidRPr="007565FB">
        <w:rPr>
          <w:b/>
          <w:bCs/>
          <w:sz w:val="28"/>
          <w:szCs w:val="28"/>
          <w:highlight w:val="green"/>
        </w:rPr>
        <w:t>kN</w:t>
      </w:r>
      <w:proofErr w:type="spellEnd"/>
      <w:r w:rsidRPr="007565FB">
        <w:rPr>
          <w:b/>
          <w:bCs/>
          <w:sz w:val="28"/>
          <w:szCs w:val="28"/>
          <w:highlight w:val="green"/>
        </w:rPr>
        <w:t xml:space="preserve"> </w:t>
      </w:r>
      <w:r w:rsidRPr="007565FB">
        <w:rPr>
          <w:b/>
          <w:bCs/>
          <w:sz w:val="28"/>
          <w:szCs w:val="28"/>
          <w:highlight w:val="green"/>
          <w:cs/>
          <w:lang w:bidi="hi-IN"/>
        </w:rPr>
        <w:t>टर्बोफैन इंजन)</w:t>
      </w:r>
    </w:p>
    <w:p w14:paraId="3F9B6535" w14:textId="6AD584E4" w:rsidR="007565FB" w:rsidRPr="007565FB" w:rsidRDefault="007565FB" w:rsidP="007565FB">
      <w:pPr>
        <w:rPr>
          <w:b/>
          <w:bCs/>
          <w:sz w:val="28"/>
          <w:szCs w:val="28"/>
        </w:rPr>
      </w:pPr>
      <w:r>
        <w:rPr>
          <w:noProof/>
        </w:rPr>
        <w:drawing>
          <wp:inline distT="0" distB="0" distL="0" distR="0" wp14:anchorId="5081B0A8" wp14:editId="75201514">
            <wp:extent cx="4572000" cy="2484120"/>
            <wp:effectExtent l="0" t="0" r="0" b="0"/>
            <wp:docPr id="2055026204" name="Picture 2" descr="Paninian Unveils Yantur 4.5 kN Turbofan: Bengaluru Deeptech Startup Launches India's First Private Compact Turbofan Engin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Paninian Unveils Yantur 4.5 kN Turbofan: Bengaluru Deeptech Startup Launches India's First Private Compact Turbofan Engine Program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484120"/>
                    </a:xfrm>
                    <a:prstGeom prst="rect">
                      <a:avLst/>
                    </a:prstGeom>
                    <a:noFill/>
                    <a:ln>
                      <a:noFill/>
                    </a:ln>
                  </pic:spPr>
                </pic:pic>
              </a:graphicData>
            </a:graphic>
          </wp:inline>
        </w:drawing>
      </w:r>
    </w:p>
    <w:p w14:paraId="1A9E2301" w14:textId="77777777" w:rsidR="007565FB" w:rsidRPr="007565FB" w:rsidRDefault="007565FB" w:rsidP="007565FB">
      <w:pPr>
        <w:rPr>
          <w:sz w:val="28"/>
          <w:szCs w:val="28"/>
        </w:rPr>
      </w:pPr>
      <w:r w:rsidRPr="007565FB">
        <w:rPr>
          <w:sz w:val="28"/>
          <w:szCs w:val="28"/>
        </w:rPr>
        <w:t xml:space="preserve">20 </w:t>
      </w:r>
      <w:r w:rsidRPr="007565FB">
        <w:rPr>
          <w:sz w:val="28"/>
          <w:szCs w:val="28"/>
          <w:cs/>
          <w:lang w:bidi="hi-IN"/>
        </w:rPr>
        <w:t xml:space="preserve">जुलाई </w:t>
      </w:r>
      <w:r w:rsidRPr="007565FB">
        <w:rPr>
          <w:sz w:val="28"/>
          <w:szCs w:val="28"/>
        </w:rPr>
        <w:t xml:space="preserve">2026 </w:t>
      </w:r>
      <w:r w:rsidRPr="007565FB">
        <w:rPr>
          <w:sz w:val="28"/>
          <w:szCs w:val="28"/>
          <w:cs/>
          <w:lang w:bidi="hi-IN"/>
        </w:rPr>
        <w:t>को</w:t>
      </w:r>
      <w:r w:rsidRPr="007565FB">
        <w:rPr>
          <w:sz w:val="28"/>
          <w:szCs w:val="28"/>
        </w:rPr>
        <w:t xml:space="preserve"> </w:t>
      </w:r>
      <w:r w:rsidRPr="007565FB">
        <w:rPr>
          <w:b/>
          <w:bCs/>
          <w:sz w:val="28"/>
          <w:szCs w:val="28"/>
          <w:cs/>
          <w:lang w:bidi="hi-IN"/>
        </w:rPr>
        <w:t>पैनिनियन इंडिया प्राइवेट लिमिटेड (</w:t>
      </w:r>
      <w:proofErr w:type="spellStart"/>
      <w:r w:rsidRPr="007565FB">
        <w:rPr>
          <w:b/>
          <w:bCs/>
          <w:sz w:val="28"/>
          <w:szCs w:val="28"/>
        </w:rPr>
        <w:t>Paninian</w:t>
      </w:r>
      <w:proofErr w:type="spellEnd"/>
      <w:r w:rsidRPr="007565FB">
        <w:rPr>
          <w:b/>
          <w:bCs/>
          <w:sz w:val="28"/>
          <w:szCs w:val="28"/>
        </w:rPr>
        <w:t xml:space="preserve"> India </w:t>
      </w:r>
      <w:proofErr w:type="spellStart"/>
      <w:r w:rsidRPr="007565FB">
        <w:rPr>
          <w:b/>
          <w:bCs/>
          <w:sz w:val="28"/>
          <w:szCs w:val="28"/>
        </w:rPr>
        <w:t>Pvt.</w:t>
      </w:r>
      <w:proofErr w:type="spellEnd"/>
      <w:r w:rsidRPr="007565FB">
        <w:rPr>
          <w:b/>
          <w:bCs/>
          <w:sz w:val="28"/>
          <w:szCs w:val="28"/>
        </w:rPr>
        <w:t xml:space="preserve"> Ltd.)</w:t>
      </w:r>
      <w:r w:rsidRPr="007565FB">
        <w:rPr>
          <w:sz w:val="28"/>
          <w:szCs w:val="28"/>
        </w:rPr>
        <w:t xml:space="preserve"> </w:t>
      </w:r>
      <w:r w:rsidRPr="007565FB">
        <w:rPr>
          <w:sz w:val="28"/>
          <w:szCs w:val="28"/>
          <w:cs/>
          <w:lang w:bidi="hi-IN"/>
        </w:rPr>
        <w:t>ने नई दिल्ली में</w:t>
      </w:r>
      <w:r w:rsidRPr="007565FB">
        <w:rPr>
          <w:sz w:val="28"/>
          <w:szCs w:val="28"/>
        </w:rPr>
        <w:t xml:space="preserve"> </w:t>
      </w:r>
      <w:r w:rsidRPr="007565FB">
        <w:rPr>
          <w:b/>
          <w:bCs/>
          <w:sz w:val="28"/>
          <w:szCs w:val="28"/>
        </w:rPr>
        <w:t>"</w:t>
      </w:r>
      <w:r w:rsidRPr="007565FB">
        <w:rPr>
          <w:b/>
          <w:bCs/>
          <w:sz w:val="28"/>
          <w:szCs w:val="28"/>
          <w:cs/>
          <w:lang w:bidi="hi-IN"/>
        </w:rPr>
        <w:t>यंतर (</w:t>
      </w:r>
      <w:proofErr w:type="spellStart"/>
      <w:r w:rsidRPr="007565FB">
        <w:rPr>
          <w:b/>
          <w:bCs/>
          <w:sz w:val="28"/>
          <w:szCs w:val="28"/>
        </w:rPr>
        <w:t>Yantar</w:t>
      </w:r>
      <w:proofErr w:type="spellEnd"/>
      <w:r w:rsidRPr="007565FB">
        <w:rPr>
          <w:b/>
          <w:bCs/>
          <w:sz w:val="28"/>
          <w:szCs w:val="28"/>
        </w:rPr>
        <w:t xml:space="preserve">) 4.5 </w:t>
      </w:r>
      <w:proofErr w:type="spellStart"/>
      <w:r w:rsidRPr="007565FB">
        <w:rPr>
          <w:b/>
          <w:bCs/>
          <w:sz w:val="28"/>
          <w:szCs w:val="28"/>
        </w:rPr>
        <w:t>kN</w:t>
      </w:r>
      <w:proofErr w:type="spellEnd"/>
      <w:r w:rsidRPr="007565FB">
        <w:rPr>
          <w:b/>
          <w:bCs/>
          <w:sz w:val="28"/>
          <w:szCs w:val="28"/>
        </w:rPr>
        <w:t xml:space="preserve"> </w:t>
      </w:r>
      <w:r w:rsidRPr="007565FB">
        <w:rPr>
          <w:b/>
          <w:bCs/>
          <w:sz w:val="28"/>
          <w:szCs w:val="28"/>
          <w:cs/>
          <w:lang w:bidi="hi-IN"/>
        </w:rPr>
        <w:t>टर्बोफैन इंजन कार्यक्रम"</w:t>
      </w:r>
      <w:r w:rsidRPr="007565FB">
        <w:rPr>
          <w:sz w:val="28"/>
          <w:szCs w:val="28"/>
        </w:rPr>
        <w:t xml:space="preserve"> </w:t>
      </w:r>
      <w:r w:rsidRPr="007565FB">
        <w:rPr>
          <w:sz w:val="28"/>
          <w:szCs w:val="28"/>
          <w:cs/>
          <w:lang w:bidi="hi-IN"/>
        </w:rPr>
        <w:t>प्रस्तुत किया। यह भारत के निजी क्षेत्र द्वारा विकसित स्वदेशी जेट इंजन कार्यक्रम है</w:t>
      </w:r>
      <w:r w:rsidRPr="007565FB">
        <w:rPr>
          <w:sz w:val="28"/>
          <w:szCs w:val="28"/>
        </w:rPr>
        <w:t xml:space="preserve">, </w:t>
      </w:r>
      <w:r w:rsidRPr="007565FB">
        <w:rPr>
          <w:sz w:val="28"/>
          <w:szCs w:val="28"/>
          <w:cs/>
          <w:lang w:bidi="hi-IN"/>
        </w:rPr>
        <w:t>जिसका उद्देश्य</w:t>
      </w:r>
      <w:r w:rsidRPr="007565FB">
        <w:rPr>
          <w:sz w:val="28"/>
          <w:szCs w:val="28"/>
        </w:rPr>
        <w:t xml:space="preserve"> </w:t>
      </w:r>
      <w:r w:rsidRPr="007565FB">
        <w:rPr>
          <w:b/>
          <w:bCs/>
          <w:sz w:val="28"/>
          <w:szCs w:val="28"/>
          <w:cs/>
          <w:lang w:bidi="hi-IN"/>
        </w:rPr>
        <w:t>कॉम्बैट ड्रोन (</w:t>
      </w:r>
      <w:r w:rsidRPr="007565FB">
        <w:rPr>
          <w:b/>
          <w:bCs/>
          <w:sz w:val="28"/>
          <w:szCs w:val="28"/>
        </w:rPr>
        <w:t xml:space="preserve">Combat Drones), </w:t>
      </w:r>
      <w:r w:rsidRPr="007565FB">
        <w:rPr>
          <w:b/>
          <w:bCs/>
          <w:sz w:val="28"/>
          <w:szCs w:val="28"/>
          <w:cs/>
          <w:lang w:bidi="hi-IN"/>
        </w:rPr>
        <w:t>क्रूज मिसाइल (</w:t>
      </w:r>
      <w:r w:rsidRPr="007565FB">
        <w:rPr>
          <w:b/>
          <w:bCs/>
          <w:sz w:val="28"/>
          <w:szCs w:val="28"/>
        </w:rPr>
        <w:t xml:space="preserve">Cruise Missiles) </w:t>
      </w:r>
      <w:r w:rsidRPr="007565FB">
        <w:rPr>
          <w:b/>
          <w:bCs/>
          <w:sz w:val="28"/>
          <w:szCs w:val="28"/>
          <w:cs/>
          <w:lang w:bidi="hi-IN"/>
        </w:rPr>
        <w:t>एवं अन्य स्वायत्त हवाई प्रणालियों</w:t>
      </w:r>
      <w:r w:rsidRPr="007565FB">
        <w:rPr>
          <w:sz w:val="28"/>
          <w:szCs w:val="28"/>
        </w:rPr>
        <w:t xml:space="preserve"> </w:t>
      </w:r>
      <w:r w:rsidRPr="007565FB">
        <w:rPr>
          <w:sz w:val="28"/>
          <w:szCs w:val="28"/>
          <w:cs/>
          <w:lang w:bidi="hi-IN"/>
        </w:rPr>
        <w:t>के लिए स्वदेशी प्रोपल्शन (</w:t>
      </w:r>
      <w:r w:rsidRPr="007565FB">
        <w:rPr>
          <w:sz w:val="28"/>
          <w:szCs w:val="28"/>
        </w:rPr>
        <w:t xml:space="preserve">Propulsion) </w:t>
      </w:r>
      <w:r w:rsidRPr="007565FB">
        <w:rPr>
          <w:sz w:val="28"/>
          <w:szCs w:val="28"/>
          <w:cs/>
          <w:lang w:bidi="hi-IN"/>
        </w:rPr>
        <w:t>तकनीक विकसित करना है।</w:t>
      </w:r>
    </w:p>
    <w:p w14:paraId="3FB18CCB" w14:textId="77777777" w:rsidR="007565FB" w:rsidRPr="007565FB" w:rsidRDefault="007565FB" w:rsidP="007565FB">
      <w:pPr>
        <w:rPr>
          <w:sz w:val="28"/>
          <w:szCs w:val="28"/>
        </w:rPr>
      </w:pPr>
      <w:r w:rsidRPr="007565FB">
        <w:rPr>
          <w:sz w:val="28"/>
          <w:szCs w:val="28"/>
        </w:rPr>
        <w:pict w14:anchorId="71B7C183">
          <v:rect id="_x0000_i1163" style="width:0;height:1.5pt" o:hralign="center" o:hrstd="t" o:hr="t" fillcolor="#a0a0a0" stroked="f"/>
        </w:pict>
      </w:r>
    </w:p>
    <w:p w14:paraId="197320C3" w14:textId="77777777" w:rsidR="007565FB" w:rsidRPr="007565FB" w:rsidRDefault="007565FB" w:rsidP="007565FB">
      <w:pPr>
        <w:rPr>
          <w:b/>
          <w:bCs/>
          <w:sz w:val="28"/>
          <w:szCs w:val="28"/>
        </w:rPr>
      </w:pPr>
      <w:r w:rsidRPr="007565FB">
        <w:rPr>
          <w:b/>
          <w:bCs/>
          <w:sz w:val="28"/>
          <w:szCs w:val="28"/>
          <w:cs/>
          <w:lang w:bidi="hi-IN"/>
        </w:rPr>
        <w:t>परीक्षा की दृष्टि से महत्व (</w:t>
      </w:r>
      <w:r w:rsidRPr="007565FB">
        <w:rPr>
          <w:b/>
          <w:bCs/>
          <w:sz w:val="28"/>
          <w:szCs w:val="28"/>
        </w:rPr>
        <w:t>UPSC Relevance)</w:t>
      </w:r>
    </w:p>
    <w:p w14:paraId="70BCAA95" w14:textId="77777777" w:rsidR="007565FB" w:rsidRPr="007565FB" w:rsidRDefault="007565FB" w:rsidP="007565FB">
      <w:pPr>
        <w:rPr>
          <w:sz w:val="28"/>
          <w:szCs w:val="28"/>
        </w:rPr>
      </w:pPr>
      <w:r w:rsidRPr="007565FB">
        <w:rPr>
          <w:b/>
          <w:bCs/>
          <w:sz w:val="28"/>
          <w:szCs w:val="28"/>
          <w:cs/>
          <w:lang w:bidi="hi-IN"/>
        </w:rPr>
        <w:t>प्रारंभिक परीक्षा (</w:t>
      </w:r>
      <w:r w:rsidRPr="007565FB">
        <w:rPr>
          <w:b/>
          <w:bCs/>
          <w:sz w:val="28"/>
          <w:szCs w:val="28"/>
        </w:rPr>
        <w:t>Prelims)</w:t>
      </w:r>
    </w:p>
    <w:p w14:paraId="10E91CDA" w14:textId="77777777" w:rsidR="007565FB" w:rsidRPr="007565FB" w:rsidRDefault="007565FB">
      <w:pPr>
        <w:numPr>
          <w:ilvl w:val="0"/>
          <w:numId w:val="1"/>
        </w:numPr>
        <w:rPr>
          <w:sz w:val="28"/>
          <w:szCs w:val="28"/>
        </w:rPr>
      </w:pPr>
      <w:r w:rsidRPr="007565FB">
        <w:rPr>
          <w:sz w:val="28"/>
          <w:szCs w:val="28"/>
          <w:cs/>
          <w:lang w:bidi="hi-IN"/>
        </w:rPr>
        <w:t>टर्बोफैन इंजन</w:t>
      </w:r>
    </w:p>
    <w:p w14:paraId="5A04A173" w14:textId="77777777" w:rsidR="007565FB" w:rsidRPr="007565FB" w:rsidRDefault="007565FB">
      <w:pPr>
        <w:numPr>
          <w:ilvl w:val="0"/>
          <w:numId w:val="1"/>
        </w:numPr>
        <w:rPr>
          <w:sz w:val="28"/>
          <w:szCs w:val="28"/>
        </w:rPr>
      </w:pPr>
      <w:proofErr w:type="spellStart"/>
      <w:r w:rsidRPr="007565FB">
        <w:rPr>
          <w:sz w:val="28"/>
          <w:szCs w:val="28"/>
        </w:rPr>
        <w:t>kN</w:t>
      </w:r>
      <w:proofErr w:type="spellEnd"/>
      <w:r w:rsidRPr="007565FB">
        <w:rPr>
          <w:sz w:val="28"/>
          <w:szCs w:val="28"/>
        </w:rPr>
        <w:t xml:space="preserve"> (Kilonewton)</w:t>
      </w:r>
    </w:p>
    <w:p w14:paraId="7EB292D6" w14:textId="77777777" w:rsidR="007565FB" w:rsidRPr="007565FB" w:rsidRDefault="007565FB">
      <w:pPr>
        <w:numPr>
          <w:ilvl w:val="0"/>
          <w:numId w:val="1"/>
        </w:numPr>
        <w:rPr>
          <w:sz w:val="28"/>
          <w:szCs w:val="28"/>
        </w:rPr>
      </w:pPr>
      <w:r w:rsidRPr="007565FB">
        <w:rPr>
          <w:sz w:val="28"/>
          <w:szCs w:val="28"/>
          <w:cs/>
          <w:lang w:bidi="hi-IN"/>
        </w:rPr>
        <w:t>डिजिटल ट्विन (</w:t>
      </w:r>
      <w:r w:rsidRPr="007565FB">
        <w:rPr>
          <w:sz w:val="28"/>
          <w:szCs w:val="28"/>
        </w:rPr>
        <w:t>Digital Twin)</w:t>
      </w:r>
    </w:p>
    <w:p w14:paraId="23B828AF" w14:textId="77777777" w:rsidR="007565FB" w:rsidRPr="007565FB" w:rsidRDefault="007565FB">
      <w:pPr>
        <w:numPr>
          <w:ilvl w:val="0"/>
          <w:numId w:val="1"/>
        </w:numPr>
        <w:rPr>
          <w:sz w:val="28"/>
          <w:szCs w:val="28"/>
        </w:rPr>
      </w:pPr>
      <w:r w:rsidRPr="007565FB">
        <w:rPr>
          <w:sz w:val="28"/>
          <w:szCs w:val="28"/>
        </w:rPr>
        <w:t xml:space="preserve">Make-I </w:t>
      </w:r>
      <w:r w:rsidRPr="007565FB">
        <w:rPr>
          <w:sz w:val="28"/>
          <w:szCs w:val="28"/>
          <w:cs/>
          <w:lang w:bidi="hi-IN"/>
        </w:rPr>
        <w:t>कार्यक्रम</w:t>
      </w:r>
    </w:p>
    <w:p w14:paraId="6AFD8EAC" w14:textId="77777777" w:rsidR="007565FB" w:rsidRPr="007565FB" w:rsidRDefault="007565FB">
      <w:pPr>
        <w:numPr>
          <w:ilvl w:val="0"/>
          <w:numId w:val="1"/>
        </w:numPr>
        <w:rPr>
          <w:sz w:val="28"/>
          <w:szCs w:val="28"/>
        </w:rPr>
      </w:pPr>
      <w:r w:rsidRPr="007565FB">
        <w:rPr>
          <w:sz w:val="28"/>
          <w:szCs w:val="28"/>
          <w:cs/>
          <w:lang w:bidi="hi-IN"/>
        </w:rPr>
        <w:t>स्वदेशी रक्षा उत्पादन</w:t>
      </w:r>
    </w:p>
    <w:p w14:paraId="1C57592B" w14:textId="77777777" w:rsidR="007565FB" w:rsidRPr="007565FB" w:rsidRDefault="007565FB" w:rsidP="007565FB">
      <w:pPr>
        <w:rPr>
          <w:sz w:val="28"/>
          <w:szCs w:val="28"/>
        </w:rPr>
      </w:pPr>
      <w:r w:rsidRPr="007565FB">
        <w:rPr>
          <w:b/>
          <w:bCs/>
          <w:sz w:val="28"/>
          <w:szCs w:val="28"/>
          <w:cs/>
          <w:lang w:bidi="hi-IN"/>
        </w:rPr>
        <w:t>मुख्य परीक्षा (</w:t>
      </w:r>
      <w:r w:rsidRPr="007565FB">
        <w:rPr>
          <w:b/>
          <w:bCs/>
          <w:sz w:val="28"/>
          <w:szCs w:val="28"/>
        </w:rPr>
        <w:t>Mains)</w:t>
      </w:r>
      <w:r w:rsidRPr="007565FB">
        <w:rPr>
          <w:sz w:val="28"/>
          <w:szCs w:val="28"/>
        </w:rPr>
        <w:br/>
      </w:r>
      <w:r w:rsidRPr="007565FB">
        <w:rPr>
          <w:b/>
          <w:bCs/>
          <w:sz w:val="28"/>
          <w:szCs w:val="28"/>
        </w:rPr>
        <w:t>GS-3</w:t>
      </w:r>
    </w:p>
    <w:p w14:paraId="5E0483B0" w14:textId="77777777" w:rsidR="007565FB" w:rsidRPr="007565FB" w:rsidRDefault="007565FB">
      <w:pPr>
        <w:numPr>
          <w:ilvl w:val="0"/>
          <w:numId w:val="2"/>
        </w:numPr>
        <w:rPr>
          <w:sz w:val="28"/>
          <w:szCs w:val="28"/>
        </w:rPr>
      </w:pPr>
      <w:r w:rsidRPr="007565FB">
        <w:rPr>
          <w:sz w:val="28"/>
          <w:szCs w:val="28"/>
          <w:cs/>
          <w:lang w:bidi="hi-IN"/>
        </w:rPr>
        <w:lastRenderedPageBreak/>
        <w:t>रक्षा प्रौद्योगिकी</w:t>
      </w:r>
    </w:p>
    <w:p w14:paraId="6E3CD233" w14:textId="77777777" w:rsidR="007565FB" w:rsidRPr="007565FB" w:rsidRDefault="007565FB">
      <w:pPr>
        <w:numPr>
          <w:ilvl w:val="0"/>
          <w:numId w:val="2"/>
        </w:numPr>
        <w:rPr>
          <w:sz w:val="28"/>
          <w:szCs w:val="28"/>
        </w:rPr>
      </w:pPr>
      <w:r w:rsidRPr="007565FB">
        <w:rPr>
          <w:sz w:val="28"/>
          <w:szCs w:val="28"/>
          <w:cs/>
          <w:lang w:bidi="hi-IN"/>
        </w:rPr>
        <w:t>आत्मनिर्भर भारत</w:t>
      </w:r>
    </w:p>
    <w:p w14:paraId="2E58D182" w14:textId="77777777" w:rsidR="007565FB" w:rsidRPr="007565FB" w:rsidRDefault="007565FB">
      <w:pPr>
        <w:numPr>
          <w:ilvl w:val="0"/>
          <w:numId w:val="2"/>
        </w:numPr>
        <w:rPr>
          <w:sz w:val="28"/>
          <w:szCs w:val="28"/>
        </w:rPr>
      </w:pPr>
      <w:r w:rsidRPr="007565FB">
        <w:rPr>
          <w:sz w:val="28"/>
          <w:szCs w:val="28"/>
          <w:cs/>
          <w:lang w:bidi="hi-IN"/>
        </w:rPr>
        <w:t>रक्षा विनिर्माण</w:t>
      </w:r>
    </w:p>
    <w:p w14:paraId="206A401F" w14:textId="77777777" w:rsidR="007565FB" w:rsidRPr="007565FB" w:rsidRDefault="007565FB">
      <w:pPr>
        <w:numPr>
          <w:ilvl w:val="0"/>
          <w:numId w:val="2"/>
        </w:numPr>
        <w:rPr>
          <w:sz w:val="28"/>
          <w:szCs w:val="28"/>
        </w:rPr>
      </w:pPr>
      <w:r w:rsidRPr="007565FB">
        <w:rPr>
          <w:sz w:val="28"/>
          <w:szCs w:val="28"/>
          <w:cs/>
          <w:lang w:bidi="hi-IN"/>
        </w:rPr>
        <w:t>निजी क्षेत्र की भूमिका</w:t>
      </w:r>
    </w:p>
    <w:p w14:paraId="272A9B36" w14:textId="77777777" w:rsidR="007565FB" w:rsidRPr="007565FB" w:rsidRDefault="007565FB">
      <w:pPr>
        <w:numPr>
          <w:ilvl w:val="0"/>
          <w:numId w:val="2"/>
        </w:numPr>
        <w:rPr>
          <w:sz w:val="28"/>
          <w:szCs w:val="28"/>
        </w:rPr>
      </w:pPr>
      <w:r w:rsidRPr="007565FB">
        <w:rPr>
          <w:sz w:val="28"/>
          <w:szCs w:val="28"/>
          <w:cs/>
          <w:lang w:bidi="hi-IN"/>
        </w:rPr>
        <w:t>मेक इन इंडिया एवं रक्षा नवाचार</w:t>
      </w:r>
    </w:p>
    <w:p w14:paraId="28913811" w14:textId="77777777" w:rsidR="007565FB" w:rsidRPr="007565FB" w:rsidRDefault="007565FB" w:rsidP="007565FB">
      <w:pPr>
        <w:rPr>
          <w:sz w:val="28"/>
          <w:szCs w:val="28"/>
        </w:rPr>
      </w:pPr>
      <w:r w:rsidRPr="007565FB">
        <w:rPr>
          <w:sz w:val="28"/>
          <w:szCs w:val="28"/>
        </w:rPr>
        <w:pict w14:anchorId="3187A64B">
          <v:rect id="_x0000_i1164" style="width:0;height:1.5pt" o:hralign="center" o:hrstd="t" o:hr="t" fillcolor="#a0a0a0" stroked="f"/>
        </w:pict>
      </w:r>
    </w:p>
    <w:p w14:paraId="6620A8A9" w14:textId="77777777" w:rsidR="007565FB" w:rsidRPr="007565FB" w:rsidRDefault="007565FB" w:rsidP="007565FB">
      <w:pPr>
        <w:rPr>
          <w:b/>
          <w:bCs/>
          <w:sz w:val="28"/>
          <w:szCs w:val="28"/>
        </w:rPr>
      </w:pPr>
      <w:r w:rsidRPr="007565FB">
        <w:rPr>
          <w:b/>
          <w:bCs/>
          <w:sz w:val="28"/>
          <w:szCs w:val="28"/>
          <w:cs/>
          <w:lang w:bidi="hi-IN"/>
        </w:rPr>
        <w:t>यंतर (</w:t>
      </w:r>
      <w:proofErr w:type="spellStart"/>
      <w:r w:rsidRPr="007565FB">
        <w:rPr>
          <w:b/>
          <w:bCs/>
          <w:sz w:val="28"/>
          <w:szCs w:val="28"/>
        </w:rPr>
        <w:t>Yantar</w:t>
      </w:r>
      <w:proofErr w:type="spellEnd"/>
      <w:r w:rsidRPr="007565FB">
        <w:rPr>
          <w:b/>
          <w:bCs/>
          <w:sz w:val="28"/>
          <w:szCs w:val="28"/>
        </w:rPr>
        <w:t xml:space="preserve">) </w:t>
      </w:r>
      <w:r w:rsidRPr="007565FB">
        <w:rPr>
          <w:b/>
          <w:bCs/>
          <w:sz w:val="28"/>
          <w:szCs w:val="28"/>
          <w:cs/>
          <w:lang w:bidi="hi-IN"/>
        </w:rPr>
        <w:t>कार्यक्रम क्या है</w:t>
      </w:r>
      <w:r w:rsidRPr="007565FB">
        <w:rPr>
          <w:b/>
          <w:bCs/>
          <w:sz w:val="28"/>
          <w:szCs w:val="28"/>
        </w:rPr>
        <w:t>?</w:t>
      </w:r>
    </w:p>
    <w:p w14:paraId="0DF335FC" w14:textId="77777777" w:rsidR="007565FB" w:rsidRPr="007565FB" w:rsidRDefault="007565FB" w:rsidP="007565FB">
      <w:pPr>
        <w:rPr>
          <w:sz w:val="28"/>
          <w:szCs w:val="28"/>
        </w:rPr>
      </w:pPr>
      <w:r w:rsidRPr="007565FB">
        <w:rPr>
          <w:sz w:val="28"/>
          <w:szCs w:val="28"/>
          <w:cs/>
          <w:lang w:bidi="hi-IN"/>
        </w:rPr>
        <w:t>यंतर एक</w:t>
      </w:r>
      <w:r w:rsidRPr="007565FB">
        <w:rPr>
          <w:sz w:val="28"/>
          <w:szCs w:val="28"/>
        </w:rPr>
        <w:t xml:space="preserve"> </w:t>
      </w:r>
      <w:r w:rsidRPr="007565FB">
        <w:rPr>
          <w:b/>
          <w:bCs/>
          <w:sz w:val="28"/>
          <w:szCs w:val="28"/>
          <w:cs/>
          <w:lang w:bidi="hi-IN"/>
        </w:rPr>
        <w:t>स्वदेशी टर्बोफैन इंजन विकास कार्यक्रम</w:t>
      </w:r>
      <w:r w:rsidRPr="007565FB">
        <w:rPr>
          <w:sz w:val="28"/>
          <w:szCs w:val="28"/>
        </w:rPr>
        <w:t xml:space="preserve"> </w:t>
      </w:r>
      <w:r w:rsidRPr="007565FB">
        <w:rPr>
          <w:sz w:val="28"/>
          <w:szCs w:val="28"/>
          <w:cs/>
          <w:lang w:bidi="hi-IN"/>
        </w:rPr>
        <w:t>है</w:t>
      </w:r>
      <w:r w:rsidRPr="007565FB">
        <w:rPr>
          <w:sz w:val="28"/>
          <w:szCs w:val="28"/>
        </w:rPr>
        <w:t xml:space="preserve">, </w:t>
      </w:r>
      <w:r w:rsidRPr="007565FB">
        <w:rPr>
          <w:sz w:val="28"/>
          <w:szCs w:val="28"/>
          <w:cs/>
          <w:lang w:bidi="hi-IN"/>
        </w:rPr>
        <w:t>जिसे भारत के निजी क्षेत्र द्वारा विकसित किया जा रहा है।</w:t>
      </w:r>
    </w:p>
    <w:p w14:paraId="466ACF2D" w14:textId="77777777" w:rsidR="007565FB" w:rsidRPr="007565FB" w:rsidRDefault="007565FB" w:rsidP="007565FB">
      <w:pPr>
        <w:rPr>
          <w:sz w:val="28"/>
          <w:szCs w:val="28"/>
        </w:rPr>
      </w:pPr>
      <w:r w:rsidRPr="007565FB">
        <w:rPr>
          <w:sz w:val="28"/>
          <w:szCs w:val="28"/>
          <w:cs/>
          <w:lang w:bidi="hi-IN"/>
        </w:rPr>
        <w:t>इसका उद्देश्य—</w:t>
      </w:r>
    </w:p>
    <w:p w14:paraId="0A9AC7E5" w14:textId="77777777" w:rsidR="007565FB" w:rsidRPr="007565FB" w:rsidRDefault="007565FB">
      <w:pPr>
        <w:numPr>
          <w:ilvl w:val="0"/>
          <w:numId w:val="3"/>
        </w:numPr>
        <w:rPr>
          <w:sz w:val="28"/>
          <w:szCs w:val="28"/>
        </w:rPr>
      </w:pPr>
      <w:r w:rsidRPr="007565FB">
        <w:rPr>
          <w:sz w:val="28"/>
          <w:szCs w:val="28"/>
          <w:cs/>
          <w:lang w:bidi="hi-IN"/>
        </w:rPr>
        <w:t>लंबी दूरी के कॉम्बैट ड्रोन</w:t>
      </w:r>
    </w:p>
    <w:p w14:paraId="6EF347CC" w14:textId="77777777" w:rsidR="007565FB" w:rsidRPr="007565FB" w:rsidRDefault="007565FB">
      <w:pPr>
        <w:numPr>
          <w:ilvl w:val="0"/>
          <w:numId w:val="3"/>
        </w:numPr>
        <w:rPr>
          <w:sz w:val="28"/>
          <w:szCs w:val="28"/>
        </w:rPr>
      </w:pPr>
      <w:r w:rsidRPr="007565FB">
        <w:rPr>
          <w:sz w:val="28"/>
          <w:szCs w:val="28"/>
          <w:cs/>
          <w:lang w:bidi="hi-IN"/>
        </w:rPr>
        <w:t>क्रूज मिसाइल</w:t>
      </w:r>
    </w:p>
    <w:p w14:paraId="06165260" w14:textId="77777777" w:rsidR="007565FB" w:rsidRPr="007565FB" w:rsidRDefault="007565FB">
      <w:pPr>
        <w:numPr>
          <w:ilvl w:val="0"/>
          <w:numId w:val="3"/>
        </w:numPr>
        <w:rPr>
          <w:sz w:val="28"/>
          <w:szCs w:val="28"/>
        </w:rPr>
      </w:pPr>
      <w:r w:rsidRPr="007565FB">
        <w:rPr>
          <w:sz w:val="28"/>
          <w:szCs w:val="28"/>
          <w:cs/>
          <w:lang w:bidi="hi-IN"/>
        </w:rPr>
        <w:t>स्वायत्त युद्ध प्रणाली (</w:t>
      </w:r>
      <w:r w:rsidRPr="007565FB">
        <w:rPr>
          <w:sz w:val="28"/>
          <w:szCs w:val="28"/>
        </w:rPr>
        <w:t>Autonomous Combat Systems)</w:t>
      </w:r>
    </w:p>
    <w:p w14:paraId="2162EAB1" w14:textId="77777777" w:rsidR="007565FB" w:rsidRPr="007565FB" w:rsidRDefault="007565FB" w:rsidP="007565FB">
      <w:pPr>
        <w:rPr>
          <w:sz w:val="28"/>
          <w:szCs w:val="28"/>
        </w:rPr>
      </w:pPr>
      <w:r w:rsidRPr="007565FB">
        <w:rPr>
          <w:sz w:val="28"/>
          <w:szCs w:val="28"/>
          <w:cs/>
          <w:lang w:bidi="hi-IN"/>
        </w:rPr>
        <w:t>के लिए स्वदेशी इंजन उपलब्ध कराना है।</w:t>
      </w:r>
    </w:p>
    <w:p w14:paraId="6AD25C85" w14:textId="77777777" w:rsidR="007565FB" w:rsidRPr="007565FB" w:rsidRDefault="007565FB" w:rsidP="007565FB">
      <w:pPr>
        <w:rPr>
          <w:sz w:val="28"/>
          <w:szCs w:val="28"/>
        </w:rPr>
      </w:pPr>
      <w:r w:rsidRPr="007565FB">
        <w:rPr>
          <w:sz w:val="28"/>
          <w:szCs w:val="28"/>
        </w:rPr>
        <w:pict w14:anchorId="3C034DB5">
          <v:rect id="_x0000_i1165" style="width:0;height:1.5pt" o:hralign="center" o:hrstd="t" o:hr="t" fillcolor="#a0a0a0" stroked="f"/>
        </w:pict>
      </w:r>
    </w:p>
    <w:p w14:paraId="23343A74" w14:textId="77777777" w:rsidR="007565FB" w:rsidRPr="007565FB" w:rsidRDefault="007565FB" w:rsidP="007565FB">
      <w:pPr>
        <w:rPr>
          <w:b/>
          <w:bCs/>
          <w:sz w:val="28"/>
          <w:szCs w:val="28"/>
        </w:rPr>
      </w:pPr>
      <w:r w:rsidRPr="007565FB">
        <w:rPr>
          <w:b/>
          <w:bCs/>
          <w:sz w:val="28"/>
          <w:szCs w:val="28"/>
          <w:cs/>
          <w:lang w:bidi="hi-IN"/>
        </w:rPr>
        <w:t>टर्बोफैन इंजन क्या होता है</w:t>
      </w:r>
      <w:r w:rsidRPr="007565FB">
        <w:rPr>
          <w:b/>
          <w:bCs/>
          <w:sz w:val="28"/>
          <w:szCs w:val="28"/>
        </w:rPr>
        <w:t>?</w:t>
      </w:r>
    </w:p>
    <w:p w14:paraId="6548A6F7" w14:textId="77777777" w:rsidR="007565FB" w:rsidRPr="007565FB" w:rsidRDefault="007565FB" w:rsidP="007565FB">
      <w:pPr>
        <w:rPr>
          <w:sz w:val="28"/>
          <w:szCs w:val="28"/>
        </w:rPr>
      </w:pPr>
      <w:r w:rsidRPr="007565FB">
        <w:rPr>
          <w:sz w:val="28"/>
          <w:szCs w:val="28"/>
          <w:cs/>
          <w:lang w:bidi="hi-IN"/>
        </w:rPr>
        <w:t>टर्बोफैन इंजन गैस टर्बाइन इंजन का उन्नत प्रकार है</w:t>
      </w:r>
      <w:r w:rsidRPr="007565FB">
        <w:rPr>
          <w:sz w:val="28"/>
          <w:szCs w:val="28"/>
        </w:rPr>
        <w:t xml:space="preserve">, </w:t>
      </w:r>
      <w:r w:rsidRPr="007565FB">
        <w:rPr>
          <w:sz w:val="28"/>
          <w:szCs w:val="28"/>
          <w:cs/>
          <w:lang w:bidi="hi-IN"/>
        </w:rPr>
        <w:t>जिसमें आगे लगा बड़ा पंखा (</w:t>
      </w:r>
      <w:r w:rsidRPr="007565FB">
        <w:rPr>
          <w:sz w:val="28"/>
          <w:szCs w:val="28"/>
        </w:rPr>
        <w:t xml:space="preserve">Fan) </w:t>
      </w:r>
      <w:r w:rsidRPr="007565FB">
        <w:rPr>
          <w:sz w:val="28"/>
          <w:szCs w:val="28"/>
          <w:cs/>
          <w:lang w:bidi="hi-IN"/>
        </w:rPr>
        <w:t>अतिरिक्त वायु को पीछे धकेलकर अधिक थ्रस्ट उत्पन्न करता है।</w:t>
      </w:r>
    </w:p>
    <w:p w14:paraId="74B341D9" w14:textId="77777777" w:rsidR="007565FB" w:rsidRPr="007565FB" w:rsidRDefault="007565FB" w:rsidP="007565FB">
      <w:pPr>
        <w:rPr>
          <w:b/>
          <w:bCs/>
          <w:sz w:val="28"/>
          <w:szCs w:val="28"/>
        </w:rPr>
      </w:pPr>
      <w:r w:rsidRPr="007565FB">
        <w:rPr>
          <w:b/>
          <w:bCs/>
          <w:sz w:val="28"/>
          <w:szCs w:val="28"/>
          <w:cs/>
          <w:lang w:bidi="hi-IN"/>
        </w:rPr>
        <w:t>टर्बोफैन इंजन की विशेषताएँ</w:t>
      </w:r>
    </w:p>
    <w:p w14:paraId="1BF20DE2" w14:textId="77777777" w:rsidR="007565FB" w:rsidRPr="007565FB" w:rsidRDefault="007565FB" w:rsidP="007565FB">
      <w:pPr>
        <w:rPr>
          <w:sz w:val="28"/>
          <w:szCs w:val="28"/>
        </w:rPr>
      </w:pPr>
      <w:r w:rsidRPr="007565FB">
        <w:rPr>
          <w:rFonts w:ascii="Segoe UI Symbol" w:hAnsi="Segoe UI Symbol" w:cs="Segoe UI Symbol"/>
          <w:sz w:val="28"/>
          <w:szCs w:val="28"/>
        </w:rPr>
        <w:t>✔</w:t>
      </w:r>
      <w:r w:rsidRPr="007565FB">
        <w:rPr>
          <w:sz w:val="28"/>
          <w:szCs w:val="28"/>
        </w:rPr>
        <w:t xml:space="preserve"> </w:t>
      </w:r>
      <w:r w:rsidRPr="007565FB">
        <w:rPr>
          <w:sz w:val="28"/>
          <w:szCs w:val="28"/>
          <w:cs/>
          <w:lang w:bidi="hi-IN"/>
        </w:rPr>
        <w:t>अधिक थ्रस्ट</w:t>
      </w:r>
    </w:p>
    <w:p w14:paraId="300B47E2" w14:textId="77777777" w:rsidR="007565FB" w:rsidRPr="007565FB" w:rsidRDefault="007565FB" w:rsidP="007565FB">
      <w:pPr>
        <w:rPr>
          <w:sz w:val="28"/>
          <w:szCs w:val="28"/>
        </w:rPr>
      </w:pPr>
      <w:r w:rsidRPr="007565FB">
        <w:rPr>
          <w:rFonts w:ascii="Segoe UI Symbol" w:hAnsi="Segoe UI Symbol" w:cs="Segoe UI Symbol"/>
          <w:sz w:val="28"/>
          <w:szCs w:val="28"/>
        </w:rPr>
        <w:t>✔</w:t>
      </w:r>
      <w:r w:rsidRPr="007565FB">
        <w:rPr>
          <w:sz w:val="28"/>
          <w:szCs w:val="28"/>
        </w:rPr>
        <w:t xml:space="preserve"> </w:t>
      </w:r>
      <w:r w:rsidRPr="007565FB">
        <w:rPr>
          <w:sz w:val="28"/>
          <w:szCs w:val="28"/>
          <w:cs/>
          <w:lang w:bidi="hi-IN"/>
        </w:rPr>
        <w:t>कम ईंधन खपत</w:t>
      </w:r>
    </w:p>
    <w:p w14:paraId="3BD16618" w14:textId="77777777" w:rsidR="007565FB" w:rsidRPr="007565FB" w:rsidRDefault="007565FB" w:rsidP="007565FB">
      <w:pPr>
        <w:rPr>
          <w:sz w:val="28"/>
          <w:szCs w:val="28"/>
        </w:rPr>
      </w:pPr>
      <w:r w:rsidRPr="007565FB">
        <w:rPr>
          <w:rFonts w:ascii="Segoe UI Symbol" w:hAnsi="Segoe UI Symbol" w:cs="Segoe UI Symbol"/>
          <w:sz w:val="28"/>
          <w:szCs w:val="28"/>
        </w:rPr>
        <w:t>✔</w:t>
      </w:r>
      <w:r w:rsidRPr="007565FB">
        <w:rPr>
          <w:sz w:val="28"/>
          <w:szCs w:val="28"/>
        </w:rPr>
        <w:t xml:space="preserve"> </w:t>
      </w:r>
      <w:r w:rsidRPr="007565FB">
        <w:rPr>
          <w:sz w:val="28"/>
          <w:szCs w:val="28"/>
          <w:cs/>
          <w:lang w:bidi="hi-IN"/>
        </w:rPr>
        <w:t>कम शोर</w:t>
      </w:r>
    </w:p>
    <w:p w14:paraId="6B467B03" w14:textId="77777777" w:rsidR="007565FB" w:rsidRPr="007565FB" w:rsidRDefault="007565FB" w:rsidP="007565FB">
      <w:pPr>
        <w:rPr>
          <w:sz w:val="28"/>
          <w:szCs w:val="28"/>
        </w:rPr>
      </w:pPr>
      <w:r w:rsidRPr="007565FB">
        <w:rPr>
          <w:rFonts w:ascii="Segoe UI Symbol" w:hAnsi="Segoe UI Symbol" w:cs="Segoe UI Symbol"/>
          <w:sz w:val="28"/>
          <w:szCs w:val="28"/>
        </w:rPr>
        <w:lastRenderedPageBreak/>
        <w:t>✔</w:t>
      </w:r>
      <w:r w:rsidRPr="007565FB">
        <w:rPr>
          <w:sz w:val="28"/>
          <w:szCs w:val="28"/>
        </w:rPr>
        <w:t xml:space="preserve"> </w:t>
      </w:r>
      <w:r w:rsidRPr="007565FB">
        <w:rPr>
          <w:sz w:val="28"/>
          <w:szCs w:val="28"/>
          <w:cs/>
          <w:lang w:bidi="hi-IN"/>
        </w:rPr>
        <w:t>अधिक दक्षता</w:t>
      </w:r>
    </w:p>
    <w:p w14:paraId="09EA0932" w14:textId="77777777" w:rsidR="007565FB" w:rsidRPr="007565FB" w:rsidRDefault="007565FB" w:rsidP="007565FB">
      <w:pPr>
        <w:rPr>
          <w:sz w:val="28"/>
          <w:szCs w:val="28"/>
        </w:rPr>
      </w:pPr>
      <w:r w:rsidRPr="007565FB">
        <w:rPr>
          <w:rFonts w:ascii="Segoe UI Symbol" w:hAnsi="Segoe UI Symbol" w:cs="Segoe UI Symbol"/>
          <w:sz w:val="28"/>
          <w:szCs w:val="28"/>
        </w:rPr>
        <w:t>✔</w:t>
      </w:r>
      <w:r w:rsidRPr="007565FB">
        <w:rPr>
          <w:sz w:val="28"/>
          <w:szCs w:val="28"/>
        </w:rPr>
        <w:t xml:space="preserve"> </w:t>
      </w:r>
      <w:r w:rsidRPr="007565FB">
        <w:rPr>
          <w:sz w:val="28"/>
          <w:szCs w:val="28"/>
          <w:cs/>
          <w:lang w:bidi="hi-IN"/>
        </w:rPr>
        <w:t>लंबी दूरी की उड़ान के लिए उपयुक्त</w:t>
      </w:r>
    </w:p>
    <w:p w14:paraId="726F743D" w14:textId="77777777" w:rsidR="007565FB" w:rsidRPr="007565FB" w:rsidRDefault="007565FB" w:rsidP="007565FB">
      <w:pPr>
        <w:rPr>
          <w:sz w:val="28"/>
          <w:szCs w:val="28"/>
        </w:rPr>
      </w:pPr>
      <w:r w:rsidRPr="007565FB">
        <w:rPr>
          <w:sz w:val="28"/>
          <w:szCs w:val="28"/>
        </w:rPr>
        <w:pict w14:anchorId="69B91B42">
          <v:rect id="_x0000_i1167" style="width:0;height:1.5pt" o:hralign="center" o:hrstd="t" o:hr="t" fillcolor="#a0a0a0" stroked="f"/>
        </w:pict>
      </w:r>
    </w:p>
    <w:p w14:paraId="38CB4764" w14:textId="77777777" w:rsidR="007565FB" w:rsidRPr="007565FB" w:rsidRDefault="007565FB" w:rsidP="007565FB">
      <w:pPr>
        <w:rPr>
          <w:b/>
          <w:bCs/>
          <w:sz w:val="28"/>
          <w:szCs w:val="28"/>
        </w:rPr>
      </w:pPr>
      <w:r w:rsidRPr="007565FB">
        <w:rPr>
          <w:b/>
          <w:bCs/>
          <w:sz w:val="28"/>
          <w:szCs w:val="28"/>
          <w:cs/>
          <w:lang w:bidi="hi-IN"/>
        </w:rPr>
        <w:t>टर्बोफैन इंजन का उपयोग</w:t>
      </w:r>
    </w:p>
    <w:p w14:paraId="697E8B49" w14:textId="77777777" w:rsidR="007565FB" w:rsidRPr="007565FB" w:rsidRDefault="007565FB">
      <w:pPr>
        <w:numPr>
          <w:ilvl w:val="0"/>
          <w:numId w:val="4"/>
        </w:numPr>
        <w:rPr>
          <w:sz w:val="28"/>
          <w:szCs w:val="28"/>
        </w:rPr>
      </w:pPr>
      <w:r w:rsidRPr="007565FB">
        <w:rPr>
          <w:sz w:val="28"/>
          <w:szCs w:val="28"/>
          <w:cs/>
          <w:lang w:bidi="hi-IN"/>
        </w:rPr>
        <w:t>लड़ाकू विमान</w:t>
      </w:r>
    </w:p>
    <w:p w14:paraId="36B2660F" w14:textId="77777777" w:rsidR="007565FB" w:rsidRPr="007565FB" w:rsidRDefault="007565FB">
      <w:pPr>
        <w:numPr>
          <w:ilvl w:val="0"/>
          <w:numId w:val="4"/>
        </w:numPr>
        <w:rPr>
          <w:sz w:val="28"/>
          <w:szCs w:val="28"/>
        </w:rPr>
      </w:pPr>
      <w:r w:rsidRPr="007565FB">
        <w:rPr>
          <w:sz w:val="28"/>
          <w:szCs w:val="28"/>
          <w:cs/>
          <w:lang w:bidi="hi-IN"/>
        </w:rPr>
        <w:t>यात्री विमान</w:t>
      </w:r>
    </w:p>
    <w:p w14:paraId="75020E8F" w14:textId="77777777" w:rsidR="007565FB" w:rsidRPr="007565FB" w:rsidRDefault="007565FB">
      <w:pPr>
        <w:numPr>
          <w:ilvl w:val="0"/>
          <w:numId w:val="4"/>
        </w:numPr>
        <w:rPr>
          <w:sz w:val="28"/>
          <w:szCs w:val="28"/>
        </w:rPr>
      </w:pPr>
      <w:r w:rsidRPr="007565FB">
        <w:rPr>
          <w:sz w:val="28"/>
          <w:szCs w:val="28"/>
          <w:cs/>
          <w:lang w:bidi="hi-IN"/>
        </w:rPr>
        <w:t xml:space="preserve">कॉम्बैट </w:t>
      </w:r>
      <w:r w:rsidRPr="007565FB">
        <w:rPr>
          <w:sz w:val="28"/>
          <w:szCs w:val="28"/>
        </w:rPr>
        <w:t>UAV</w:t>
      </w:r>
    </w:p>
    <w:p w14:paraId="6AF57E3B" w14:textId="77777777" w:rsidR="007565FB" w:rsidRPr="007565FB" w:rsidRDefault="007565FB">
      <w:pPr>
        <w:numPr>
          <w:ilvl w:val="0"/>
          <w:numId w:val="4"/>
        </w:numPr>
        <w:rPr>
          <w:sz w:val="28"/>
          <w:szCs w:val="28"/>
        </w:rPr>
      </w:pPr>
      <w:r w:rsidRPr="007565FB">
        <w:rPr>
          <w:sz w:val="28"/>
          <w:szCs w:val="28"/>
          <w:cs/>
          <w:lang w:bidi="hi-IN"/>
        </w:rPr>
        <w:t>क्रूज मिसाइल</w:t>
      </w:r>
    </w:p>
    <w:p w14:paraId="66F8880E" w14:textId="77777777" w:rsidR="007565FB" w:rsidRPr="007565FB" w:rsidRDefault="007565FB">
      <w:pPr>
        <w:numPr>
          <w:ilvl w:val="0"/>
          <w:numId w:val="4"/>
        </w:numPr>
        <w:rPr>
          <w:sz w:val="28"/>
          <w:szCs w:val="28"/>
        </w:rPr>
      </w:pPr>
      <w:r w:rsidRPr="007565FB">
        <w:rPr>
          <w:sz w:val="28"/>
          <w:szCs w:val="28"/>
          <w:cs/>
          <w:lang w:bidi="hi-IN"/>
        </w:rPr>
        <w:t>लॉयटरिंग म्यूनिशन</w:t>
      </w:r>
    </w:p>
    <w:p w14:paraId="67886D35" w14:textId="77777777" w:rsidR="007565FB" w:rsidRPr="007565FB" w:rsidRDefault="007565FB">
      <w:pPr>
        <w:numPr>
          <w:ilvl w:val="0"/>
          <w:numId w:val="4"/>
        </w:numPr>
        <w:rPr>
          <w:sz w:val="28"/>
          <w:szCs w:val="28"/>
        </w:rPr>
      </w:pPr>
      <w:r w:rsidRPr="007565FB">
        <w:rPr>
          <w:sz w:val="28"/>
          <w:szCs w:val="28"/>
        </w:rPr>
        <w:t>UCAV</w:t>
      </w:r>
    </w:p>
    <w:p w14:paraId="77D26836" w14:textId="77777777" w:rsidR="007565FB" w:rsidRPr="007565FB" w:rsidRDefault="007565FB" w:rsidP="007565FB">
      <w:pPr>
        <w:rPr>
          <w:sz w:val="28"/>
          <w:szCs w:val="28"/>
        </w:rPr>
      </w:pPr>
      <w:r w:rsidRPr="007565FB">
        <w:rPr>
          <w:sz w:val="28"/>
          <w:szCs w:val="28"/>
        </w:rPr>
        <w:pict w14:anchorId="7D57A5C3">
          <v:rect id="_x0000_i1168" style="width:0;height:1.5pt" o:hralign="center" o:hrstd="t" o:hr="t" fillcolor="#a0a0a0" stroked="f"/>
        </w:pict>
      </w:r>
    </w:p>
    <w:p w14:paraId="5DF4D747" w14:textId="77777777" w:rsidR="007565FB" w:rsidRPr="007565FB" w:rsidRDefault="007565FB" w:rsidP="007565FB">
      <w:pPr>
        <w:rPr>
          <w:b/>
          <w:bCs/>
          <w:sz w:val="28"/>
          <w:szCs w:val="28"/>
        </w:rPr>
      </w:pPr>
      <w:r w:rsidRPr="007565FB">
        <w:rPr>
          <w:b/>
          <w:bCs/>
          <w:sz w:val="28"/>
          <w:szCs w:val="28"/>
          <w:cs/>
          <w:lang w:bidi="hi-IN"/>
        </w:rPr>
        <w:t>यंतर इंजन की प्रमुख विशेषताएँ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3"/>
        <w:gridCol w:w="3831"/>
      </w:tblGrid>
      <w:tr w:rsidR="007565FB" w:rsidRPr="007565FB" w14:paraId="43325D7A" w14:textId="77777777">
        <w:trPr>
          <w:tblHeader/>
          <w:tblCellSpacing w:w="15" w:type="dxa"/>
        </w:trPr>
        <w:tc>
          <w:tcPr>
            <w:tcW w:w="0" w:type="auto"/>
            <w:vAlign w:val="center"/>
            <w:hideMark/>
          </w:tcPr>
          <w:p w14:paraId="14F39BC8" w14:textId="77777777" w:rsidR="007565FB" w:rsidRPr="007565FB" w:rsidRDefault="007565FB" w:rsidP="007565FB">
            <w:pPr>
              <w:rPr>
                <w:b/>
                <w:bCs/>
                <w:sz w:val="28"/>
                <w:szCs w:val="28"/>
              </w:rPr>
            </w:pPr>
            <w:r w:rsidRPr="007565FB">
              <w:rPr>
                <w:b/>
                <w:bCs/>
                <w:sz w:val="28"/>
                <w:szCs w:val="28"/>
                <w:cs/>
                <w:lang w:bidi="hi-IN"/>
              </w:rPr>
              <w:t>विशेषता</w:t>
            </w:r>
          </w:p>
        </w:tc>
        <w:tc>
          <w:tcPr>
            <w:tcW w:w="0" w:type="auto"/>
            <w:vAlign w:val="center"/>
            <w:hideMark/>
          </w:tcPr>
          <w:p w14:paraId="60AC0B17" w14:textId="77777777" w:rsidR="007565FB" w:rsidRPr="007565FB" w:rsidRDefault="007565FB" w:rsidP="007565FB">
            <w:pPr>
              <w:rPr>
                <w:b/>
                <w:bCs/>
                <w:sz w:val="28"/>
                <w:szCs w:val="28"/>
              </w:rPr>
            </w:pPr>
            <w:r w:rsidRPr="007565FB">
              <w:rPr>
                <w:b/>
                <w:bCs/>
                <w:sz w:val="28"/>
                <w:szCs w:val="28"/>
                <w:cs/>
                <w:lang w:bidi="hi-IN"/>
              </w:rPr>
              <w:t>विवरण</w:t>
            </w:r>
          </w:p>
        </w:tc>
      </w:tr>
      <w:tr w:rsidR="007565FB" w:rsidRPr="007565FB" w14:paraId="67DA3520" w14:textId="77777777">
        <w:trPr>
          <w:tblCellSpacing w:w="15" w:type="dxa"/>
        </w:trPr>
        <w:tc>
          <w:tcPr>
            <w:tcW w:w="0" w:type="auto"/>
            <w:vAlign w:val="center"/>
            <w:hideMark/>
          </w:tcPr>
          <w:p w14:paraId="7E38EF47" w14:textId="77777777" w:rsidR="007565FB" w:rsidRPr="007565FB" w:rsidRDefault="007565FB" w:rsidP="007565FB">
            <w:pPr>
              <w:rPr>
                <w:sz w:val="28"/>
                <w:szCs w:val="28"/>
              </w:rPr>
            </w:pPr>
            <w:r w:rsidRPr="007565FB">
              <w:rPr>
                <w:sz w:val="28"/>
                <w:szCs w:val="28"/>
                <w:cs/>
                <w:lang w:bidi="hi-IN"/>
              </w:rPr>
              <w:t>कंपनी</w:t>
            </w:r>
          </w:p>
        </w:tc>
        <w:tc>
          <w:tcPr>
            <w:tcW w:w="0" w:type="auto"/>
            <w:vAlign w:val="center"/>
            <w:hideMark/>
          </w:tcPr>
          <w:p w14:paraId="69406E74" w14:textId="77777777" w:rsidR="007565FB" w:rsidRPr="007565FB" w:rsidRDefault="007565FB" w:rsidP="007565FB">
            <w:pPr>
              <w:rPr>
                <w:sz w:val="28"/>
                <w:szCs w:val="28"/>
              </w:rPr>
            </w:pPr>
            <w:proofErr w:type="spellStart"/>
            <w:r w:rsidRPr="007565FB">
              <w:rPr>
                <w:sz w:val="28"/>
                <w:szCs w:val="28"/>
              </w:rPr>
              <w:t>Paninian</w:t>
            </w:r>
            <w:proofErr w:type="spellEnd"/>
            <w:r w:rsidRPr="007565FB">
              <w:rPr>
                <w:sz w:val="28"/>
                <w:szCs w:val="28"/>
              </w:rPr>
              <w:t xml:space="preserve"> India </w:t>
            </w:r>
            <w:proofErr w:type="spellStart"/>
            <w:r w:rsidRPr="007565FB">
              <w:rPr>
                <w:sz w:val="28"/>
                <w:szCs w:val="28"/>
              </w:rPr>
              <w:t>Pvt.</w:t>
            </w:r>
            <w:proofErr w:type="spellEnd"/>
            <w:r w:rsidRPr="007565FB">
              <w:rPr>
                <w:sz w:val="28"/>
                <w:szCs w:val="28"/>
              </w:rPr>
              <w:t xml:space="preserve"> Ltd.</w:t>
            </w:r>
          </w:p>
        </w:tc>
      </w:tr>
      <w:tr w:rsidR="007565FB" w:rsidRPr="007565FB" w14:paraId="54E27605" w14:textId="77777777">
        <w:trPr>
          <w:tblCellSpacing w:w="15" w:type="dxa"/>
        </w:trPr>
        <w:tc>
          <w:tcPr>
            <w:tcW w:w="0" w:type="auto"/>
            <w:vAlign w:val="center"/>
            <w:hideMark/>
          </w:tcPr>
          <w:p w14:paraId="3934F66D" w14:textId="77777777" w:rsidR="007565FB" w:rsidRPr="007565FB" w:rsidRDefault="007565FB" w:rsidP="007565FB">
            <w:pPr>
              <w:rPr>
                <w:sz w:val="28"/>
                <w:szCs w:val="28"/>
              </w:rPr>
            </w:pPr>
            <w:r w:rsidRPr="007565FB">
              <w:rPr>
                <w:sz w:val="28"/>
                <w:szCs w:val="28"/>
                <w:cs/>
                <w:lang w:bidi="hi-IN"/>
              </w:rPr>
              <w:t>घोषणा</w:t>
            </w:r>
          </w:p>
        </w:tc>
        <w:tc>
          <w:tcPr>
            <w:tcW w:w="0" w:type="auto"/>
            <w:vAlign w:val="center"/>
            <w:hideMark/>
          </w:tcPr>
          <w:p w14:paraId="3FDE795B" w14:textId="77777777" w:rsidR="007565FB" w:rsidRPr="007565FB" w:rsidRDefault="007565FB" w:rsidP="007565FB">
            <w:pPr>
              <w:rPr>
                <w:sz w:val="28"/>
                <w:szCs w:val="28"/>
              </w:rPr>
            </w:pPr>
            <w:r w:rsidRPr="007565FB">
              <w:rPr>
                <w:sz w:val="28"/>
                <w:szCs w:val="28"/>
              </w:rPr>
              <w:t xml:space="preserve">20 </w:t>
            </w:r>
            <w:r w:rsidRPr="007565FB">
              <w:rPr>
                <w:sz w:val="28"/>
                <w:szCs w:val="28"/>
                <w:cs/>
                <w:lang w:bidi="hi-IN"/>
              </w:rPr>
              <w:t xml:space="preserve">जुलाई </w:t>
            </w:r>
            <w:r w:rsidRPr="007565FB">
              <w:rPr>
                <w:sz w:val="28"/>
                <w:szCs w:val="28"/>
              </w:rPr>
              <w:t>2026</w:t>
            </w:r>
          </w:p>
        </w:tc>
      </w:tr>
      <w:tr w:rsidR="007565FB" w:rsidRPr="007565FB" w14:paraId="458C603F" w14:textId="77777777">
        <w:trPr>
          <w:tblCellSpacing w:w="15" w:type="dxa"/>
        </w:trPr>
        <w:tc>
          <w:tcPr>
            <w:tcW w:w="0" w:type="auto"/>
            <w:vAlign w:val="center"/>
            <w:hideMark/>
          </w:tcPr>
          <w:p w14:paraId="0ED66F1E" w14:textId="77777777" w:rsidR="007565FB" w:rsidRPr="007565FB" w:rsidRDefault="007565FB" w:rsidP="007565FB">
            <w:pPr>
              <w:rPr>
                <w:sz w:val="28"/>
                <w:szCs w:val="28"/>
              </w:rPr>
            </w:pPr>
            <w:r w:rsidRPr="007565FB">
              <w:rPr>
                <w:sz w:val="28"/>
                <w:szCs w:val="28"/>
                <w:cs/>
                <w:lang w:bidi="hi-IN"/>
              </w:rPr>
              <w:t>इंजन प्रकार</w:t>
            </w:r>
          </w:p>
        </w:tc>
        <w:tc>
          <w:tcPr>
            <w:tcW w:w="0" w:type="auto"/>
            <w:vAlign w:val="center"/>
            <w:hideMark/>
          </w:tcPr>
          <w:p w14:paraId="53718872" w14:textId="77777777" w:rsidR="007565FB" w:rsidRPr="007565FB" w:rsidRDefault="007565FB" w:rsidP="007565FB">
            <w:pPr>
              <w:rPr>
                <w:sz w:val="28"/>
                <w:szCs w:val="28"/>
              </w:rPr>
            </w:pPr>
            <w:r w:rsidRPr="007565FB">
              <w:rPr>
                <w:sz w:val="28"/>
                <w:szCs w:val="28"/>
              </w:rPr>
              <w:t>Turbofan Engine</w:t>
            </w:r>
          </w:p>
        </w:tc>
      </w:tr>
      <w:tr w:rsidR="007565FB" w:rsidRPr="007565FB" w14:paraId="586E5033" w14:textId="77777777">
        <w:trPr>
          <w:tblCellSpacing w:w="15" w:type="dxa"/>
        </w:trPr>
        <w:tc>
          <w:tcPr>
            <w:tcW w:w="0" w:type="auto"/>
            <w:vAlign w:val="center"/>
            <w:hideMark/>
          </w:tcPr>
          <w:p w14:paraId="35551AC4" w14:textId="77777777" w:rsidR="007565FB" w:rsidRPr="007565FB" w:rsidRDefault="007565FB" w:rsidP="007565FB">
            <w:pPr>
              <w:rPr>
                <w:sz w:val="28"/>
                <w:szCs w:val="28"/>
              </w:rPr>
            </w:pPr>
            <w:r w:rsidRPr="007565FB">
              <w:rPr>
                <w:sz w:val="28"/>
                <w:szCs w:val="28"/>
                <w:cs/>
                <w:lang w:bidi="hi-IN"/>
              </w:rPr>
              <w:t>मूल थ्रस्ट</w:t>
            </w:r>
          </w:p>
        </w:tc>
        <w:tc>
          <w:tcPr>
            <w:tcW w:w="0" w:type="auto"/>
            <w:vAlign w:val="center"/>
            <w:hideMark/>
          </w:tcPr>
          <w:p w14:paraId="1CF0AECB" w14:textId="77777777" w:rsidR="007565FB" w:rsidRPr="007565FB" w:rsidRDefault="007565FB" w:rsidP="007565FB">
            <w:pPr>
              <w:rPr>
                <w:sz w:val="28"/>
                <w:szCs w:val="28"/>
              </w:rPr>
            </w:pPr>
            <w:r w:rsidRPr="007565FB">
              <w:rPr>
                <w:b/>
                <w:bCs/>
                <w:sz w:val="28"/>
                <w:szCs w:val="28"/>
              </w:rPr>
              <w:t xml:space="preserve">4.5 </w:t>
            </w:r>
            <w:proofErr w:type="spellStart"/>
            <w:r w:rsidRPr="007565FB">
              <w:rPr>
                <w:b/>
                <w:bCs/>
                <w:sz w:val="28"/>
                <w:szCs w:val="28"/>
              </w:rPr>
              <w:t>kN</w:t>
            </w:r>
            <w:proofErr w:type="spellEnd"/>
          </w:p>
        </w:tc>
      </w:tr>
      <w:tr w:rsidR="007565FB" w:rsidRPr="007565FB" w14:paraId="4FEB7021" w14:textId="77777777">
        <w:trPr>
          <w:tblCellSpacing w:w="15" w:type="dxa"/>
        </w:trPr>
        <w:tc>
          <w:tcPr>
            <w:tcW w:w="0" w:type="auto"/>
            <w:vAlign w:val="center"/>
            <w:hideMark/>
          </w:tcPr>
          <w:p w14:paraId="1B07A60C" w14:textId="77777777" w:rsidR="007565FB" w:rsidRPr="007565FB" w:rsidRDefault="007565FB" w:rsidP="007565FB">
            <w:pPr>
              <w:rPr>
                <w:sz w:val="28"/>
                <w:szCs w:val="28"/>
              </w:rPr>
            </w:pPr>
            <w:r w:rsidRPr="007565FB">
              <w:rPr>
                <w:sz w:val="28"/>
                <w:szCs w:val="28"/>
                <w:cs/>
                <w:lang w:bidi="hi-IN"/>
              </w:rPr>
              <w:t>अधिकतम स्केल</w:t>
            </w:r>
          </w:p>
        </w:tc>
        <w:tc>
          <w:tcPr>
            <w:tcW w:w="0" w:type="auto"/>
            <w:vAlign w:val="center"/>
            <w:hideMark/>
          </w:tcPr>
          <w:p w14:paraId="0F79D4F5" w14:textId="77777777" w:rsidR="007565FB" w:rsidRPr="007565FB" w:rsidRDefault="007565FB" w:rsidP="007565FB">
            <w:pPr>
              <w:rPr>
                <w:sz w:val="28"/>
                <w:szCs w:val="28"/>
              </w:rPr>
            </w:pPr>
            <w:r w:rsidRPr="007565FB">
              <w:rPr>
                <w:b/>
                <w:bCs/>
                <w:sz w:val="28"/>
                <w:szCs w:val="28"/>
              </w:rPr>
              <w:t xml:space="preserve">12.5 </w:t>
            </w:r>
            <w:proofErr w:type="spellStart"/>
            <w:r w:rsidRPr="007565FB">
              <w:rPr>
                <w:b/>
                <w:bCs/>
                <w:sz w:val="28"/>
                <w:szCs w:val="28"/>
              </w:rPr>
              <w:t>kN</w:t>
            </w:r>
            <w:proofErr w:type="spellEnd"/>
          </w:p>
        </w:tc>
      </w:tr>
      <w:tr w:rsidR="007565FB" w:rsidRPr="007565FB" w14:paraId="70066076" w14:textId="77777777">
        <w:trPr>
          <w:tblCellSpacing w:w="15" w:type="dxa"/>
        </w:trPr>
        <w:tc>
          <w:tcPr>
            <w:tcW w:w="0" w:type="auto"/>
            <w:vAlign w:val="center"/>
            <w:hideMark/>
          </w:tcPr>
          <w:p w14:paraId="16397383" w14:textId="77777777" w:rsidR="007565FB" w:rsidRPr="007565FB" w:rsidRDefault="007565FB" w:rsidP="007565FB">
            <w:pPr>
              <w:rPr>
                <w:sz w:val="28"/>
                <w:szCs w:val="28"/>
              </w:rPr>
            </w:pPr>
            <w:r w:rsidRPr="007565FB">
              <w:rPr>
                <w:sz w:val="28"/>
                <w:szCs w:val="28"/>
                <w:cs/>
                <w:lang w:bidi="hi-IN"/>
              </w:rPr>
              <w:t>उपयोग</w:t>
            </w:r>
          </w:p>
        </w:tc>
        <w:tc>
          <w:tcPr>
            <w:tcW w:w="0" w:type="auto"/>
            <w:vAlign w:val="center"/>
            <w:hideMark/>
          </w:tcPr>
          <w:p w14:paraId="3511340B" w14:textId="77777777" w:rsidR="007565FB" w:rsidRPr="007565FB" w:rsidRDefault="007565FB" w:rsidP="007565FB">
            <w:pPr>
              <w:rPr>
                <w:sz w:val="28"/>
                <w:szCs w:val="28"/>
              </w:rPr>
            </w:pPr>
            <w:r w:rsidRPr="007565FB">
              <w:rPr>
                <w:sz w:val="28"/>
                <w:szCs w:val="28"/>
              </w:rPr>
              <w:t xml:space="preserve">Combat Drone </w:t>
            </w:r>
            <w:r w:rsidRPr="007565FB">
              <w:rPr>
                <w:sz w:val="28"/>
                <w:szCs w:val="28"/>
                <w:cs/>
                <w:lang w:bidi="hi-IN"/>
              </w:rPr>
              <w:t xml:space="preserve">एवं </w:t>
            </w:r>
            <w:r w:rsidRPr="007565FB">
              <w:rPr>
                <w:sz w:val="28"/>
                <w:szCs w:val="28"/>
              </w:rPr>
              <w:t>Cruise Missile</w:t>
            </w:r>
          </w:p>
        </w:tc>
      </w:tr>
      <w:tr w:rsidR="007565FB" w:rsidRPr="007565FB" w14:paraId="41472587" w14:textId="77777777">
        <w:trPr>
          <w:tblCellSpacing w:w="15" w:type="dxa"/>
        </w:trPr>
        <w:tc>
          <w:tcPr>
            <w:tcW w:w="0" w:type="auto"/>
            <w:vAlign w:val="center"/>
            <w:hideMark/>
          </w:tcPr>
          <w:p w14:paraId="3FAF803C" w14:textId="77777777" w:rsidR="007565FB" w:rsidRPr="007565FB" w:rsidRDefault="007565FB" w:rsidP="007565FB">
            <w:pPr>
              <w:rPr>
                <w:sz w:val="28"/>
                <w:szCs w:val="28"/>
              </w:rPr>
            </w:pPr>
            <w:r w:rsidRPr="007565FB">
              <w:rPr>
                <w:sz w:val="28"/>
                <w:szCs w:val="28"/>
                <w:cs/>
                <w:lang w:bidi="hi-IN"/>
              </w:rPr>
              <w:t>वर्तमान स्थिति</w:t>
            </w:r>
          </w:p>
        </w:tc>
        <w:tc>
          <w:tcPr>
            <w:tcW w:w="0" w:type="auto"/>
            <w:vAlign w:val="center"/>
            <w:hideMark/>
          </w:tcPr>
          <w:p w14:paraId="4AD750E4" w14:textId="77777777" w:rsidR="007565FB" w:rsidRPr="007565FB" w:rsidRDefault="007565FB" w:rsidP="007565FB">
            <w:pPr>
              <w:rPr>
                <w:sz w:val="28"/>
                <w:szCs w:val="28"/>
              </w:rPr>
            </w:pPr>
            <w:r w:rsidRPr="007565FB">
              <w:rPr>
                <w:sz w:val="28"/>
                <w:szCs w:val="28"/>
              </w:rPr>
              <w:t xml:space="preserve">Subsystem Testing </w:t>
            </w:r>
            <w:r w:rsidRPr="007565FB">
              <w:rPr>
                <w:sz w:val="28"/>
                <w:szCs w:val="28"/>
                <w:cs/>
                <w:lang w:bidi="hi-IN"/>
              </w:rPr>
              <w:t xml:space="preserve">एवं </w:t>
            </w:r>
            <w:r w:rsidRPr="007565FB">
              <w:rPr>
                <w:sz w:val="28"/>
                <w:szCs w:val="28"/>
              </w:rPr>
              <w:t>Validation</w:t>
            </w:r>
          </w:p>
        </w:tc>
      </w:tr>
    </w:tbl>
    <w:p w14:paraId="617778B1" w14:textId="77777777" w:rsidR="007565FB" w:rsidRPr="007565FB" w:rsidRDefault="007565FB" w:rsidP="007565FB">
      <w:pPr>
        <w:rPr>
          <w:sz w:val="28"/>
          <w:szCs w:val="28"/>
        </w:rPr>
      </w:pPr>
      <w:r w:rsidRPr="007565FB">
        <w:rPr>
          <w:sz w:val="28"/>
          <w:szCs w:val="28"/>
        </w:rPr>
        <w:pict w14:anchorId="267F3489">
          <v:rect id="_x0000_i1169" style="width:0;height:1.5pt" o:hralign="center" o:hrstd="t" o:hr="t" fillcolor="#a0a0a0" stroked="f"/>
        </w:pict>
      </w:r>
    </w:p>
    <w:p w14:paraId="3F5E1789" w14:textId="77777777" w:rsidR="007565FB" w:rsidRPr="007565FB" w:rsidRDefault="007565FB" w:rsidP="007565FB">
      <w:pPr>
        <w:rPr>
          <w:b/>
          <w:bCs/>
          <w:sz w:val="28"/>
          <w:szCs w:val="28"/>
        </w:rPr>
      </w:pPr>
      <w:proofErr w:type="spellStart"/>
      <w:r w:rsidRPr="007565FB">
        <w:rPr>
          <w:b/>
          <w:bCs/>
          <w:sz w:val="28"/>
          <w:szCs w:val="28"/>
        </w:rPr>
        <w:lastRenderedPageBreak/>
        <w:t>kN</w:t>
      </w:r>
      <w:proofErr w:type="spellEnd"/>
      <w:r w:rsidRPr="007565FB">
        <w:rPr>
          <w:b/>
          <w:bCs/>
          <w:sz w:val="28"/>
          <w:szCs w:val="28"/>
        </w:rPr>
        <w:t xml:space="preserve"> (Kilonewton) </w:t>
      </w:r>
      <w:r w:rsidRPr="007565FB">
        <w:rPr>
          <w:b/>
          <w:bCs/>
          <w:sz w:val="28"/>
          <w:szCs w:val="28"/>
          <w:cs/>
          <w:lang w:bidi="hi-IN"/>
        </w:rPr>
        <w:t>क्या है</w:t>
      </w:r>
      <w:r w:rsidRPr="007565FB">
        <w:rPr>
          <w:b/>
          <w:bCs/>
          <w:sz w:val="28"/>
          <w:szCs w:val="28"/>
        </w:rPr>
        <w:t>?</w:t>
      </w:r>
    </w:p>
    <w:p w14:paraId="17B9B891" w14:textId="77777777" w:rsidR="007565FB" w:rsidRPr="007565FB" w:rsidRDefault="007565FB" w:rsidP="007565FB">
      <w:pPr>
        <w:rPr>
          <w:sz w:val="28"/>
          <w:szCs w:val="28"/>
        </w:rPr>
      </w:pPr>
      <w:proofErr w:type="spellStart"/>
      <w:r w:rsidRPr="007565FB">
        <w:rPr>
          <w:sz w:val="28"/>
          <w:szCs w:val="28"/>
        </w:rPr>
        <w:t>kN</w:t>
      </w:r>
      <w:proofErr w:type="spellEnd"/>
      <w:r w:rsidRPr="007565FB">
        <w:rPr>
          <w:sz w:val="28"/>
          <w:szCs w:val="28"/>
        </w:rPr>
        <w:t xml:space="preserve"> = </w:t>
      </w:r>
      <w:r w:rsidRPr="007565FB">
        <w:rPr>
          <w:b/>
          <w:bCs/>
          <w:sz w:val="28"/>
          <w:szCs w:val="28"/>
        </w:rPr>
        <w:t>Kilonewton</w:t>
      </w:r>
    </w:p>
    <w:p w14:paraId="4AEA4554" w14:textId="77777777" w:rsidR="007565FB" w:rsidRPr="007565FB" w:rsidRDefault="007565FB" w:rsidP="007565FB">
      <w:pPr>
        <w:rPr>
          <w:sz w:val="28"/>
          <w:szCs w:val="28"/>
        </w:rPr>
      </w:pPr>
      <w:r w:rsidRPr="007565FB">
        <w:rPr>
          <w:sz w:val="28"/>
          <w:szCs w:val="28"/>
          <w:cs/>
          <w:lang w:bidi="hi-IN"/>
        </w:rPr>
        <w:t>यह</w:t>
      </w:r>
      <w:r w:rsidRPr="007565FB">
        <w:rPr>
          <w:sz w:val="28"/>
          <w:szCs w:val="28"/>
        </w:rPr>
        <w:t xml:space="preserve"> </w:t>
      </w:r>
      <w:r w:rsidRPr="007565FB">
        <w:rPr>
          <w:b/>
          <w:bCs/>
          <w:sz w:val="28"/>
          <w:szCs w:val="28"/>
          <w:cs/>
          <w:lang w:bidi="hi-IN"/>
        </w:rPr>
        <w:t>बल (</w:t>
      </w:r>
      <w:r w:rsidRPr="007565FB">
        <w:rPr>
          <w:b/>
          <w:bCs/>
          <w:sz w:val="28"/>
          <w:szCs w:val="28"/>
        </w:rPr>
        <w:t>Force)</w:t>
      </w:r>
      <w:r w:rsidRPr="007565FB">
        <w:rPr>
          <w:sz w:val="28"/>
          <w:szCs w:val="28"/>
        </w:rPr>
        <w:t xml:space="preserve"> </w:t>
      </w:r>
      <w:r w:rsidRPr="007565FB">
        <w:rPr>
          <w:sz w:val="28"/>
          <w:szCs w:val="28"/>
          <w:cs/>
          <w:lang w:bidi="hi-IN"/>
        </w:rPr>
        <w:t>तथा</w:t>
      </w:r>
      <w:r w:rsidRPr="007565FB">
        <w:rPr>
          <w:sz w:val="28"/>
          <w:szCs w:val="28"/>
        </w:rPr>
        <w:t xml:space="preserve"> </w:t>
      </w:r>
      <w:r w:rsidRPr="007565FB">
        <w:rPr>
          <w:b/>
          <w:bCs/>
          <w:sz w:val="28"/>
          <w:szCs w:val="28"/>
          <w:cs/>
          <w:lang w:bidi="hi-IN"/>
        </w:rPr>
        <w:t>थ्रस्ट</w:t>
      </w:r>
      <w:r w:rsidRPr="007565FB">
        <w:rPr>
          <w:sz w:val="28"/>
          <w:szCs w:val="28"/>
        </w:rPr>
        <w:t xml:space="preserve"> </w:t>
      </w:r>
      <w:r w:rsidRPr="007565FB">
        <w:rPr>
          <w:sz w:val="28"/>
          <w:szCs w:val="28"/>
          <w:cs/>
          <w:lang w:bidi="hi-IN"/>
        </w:rPr>
        <w:t>मापने की इकाई है।</w:t>
      </w:r>
    </w:p>
    <w:p w14:paraId="18727944" w14:textId="77777777" w:rsidR="007565FB" w:rsidRPr="007565FB" w:rsidRDefault="007565FB" w:rsidP="007565FB">
      <w:pPr>
        <w:rPr>
          <w:sz w:val="28"/>
          <w:szCs w:val="28"/>
        </w:rPr>
      </w:pPr>
      <w:r w:rsidRPr="007565FB">
        <w:rPr>
          <w:b/>
          <w:bCs/>
          <w:sz w:val="28"/>
          <w:szCs w:val="28"/>
        </w:rPr>
        <w:t xml:space="preserve">1 </w:t>
      </w:r>
      <w:proofErr w:type="spellStart"/>
      <w:r w:rsidRPr="007565FB">
        <w:rPr>
          <w:b/>
          <w:bCs/>
          <w:sz w:val="28"/>
          <w:szCs w:val="28"/>
        </w:rPr>
        <w:t>kN</w:t>
      </w:r>
      <w:proofErr w:type="spellEnd"/>
      <w:r w:rsidRPr="007565FB">
        <w:rPr>
          <w:b/>
          <w:bCs/>
          <w:sz w:val="28"/>
          <w:szCs w:val="28"/>
        </w:rPr>
        <w:t xml:space="preserve"> = 1000 Newton</w:t>
      </w:r>
    </w:p>
    <w:p w14:paraId="7AA2DFB2" w14:textId="77777777" w:rsidR="007565FB" w:rsidRPr="007565FB" w:rsidRDefault="007565FB" w:rsidP="007565FB">
      <w:pPr>
        <w:rPr>
          <w:sz w:val="28"/>
          <w:szCs w:val="28"/>
        </w:rPr>
      </w:pPr>
      <w:r w:rsidRPr="007565FB">
        <w:rPr>
          <w:sz w:val="28"/>
          <w:szCs w:val="28"/>
          <w:cs/>
          <w:lang w:bidi="hi-IN"/>
        </w:rPr>
        <w:t>जेट इंजन का प्रदर्शन मुख्यतः उसके थ्रस्ट द्वारा मापा जाता है।</w:t>
      </w:r>
    </w:p>
    <w:p w14:paraId="556CA021" w14:textId="77777777" w:rsidR="007565FB" w:rsidRPr="007565FB" w:rsidRDefault="007565FB" w:rsidP="007565FB">
      <w:pPr>
        <w:rPr>
          <w:sz w:val="28"/>
          <w:szCs w:val="28"/>
        </w:rPr>
      </w:pPr>
      <w:r w:rsidRPr="007565FB">
        <w:rPr>
          <w:sz w:val="28"/>
          <w:szCs w:val="28"/>
        </w:rPr>
        <w:pict w14:anchorId="790F27A2">
          <v:rect id="_x0000_i1170" style="width:0;height:1.5pt" o:hralign="center" o:hrstd="t" o:hr="t" fillcolor="#a0a0a0" stroked="f"/>
        </w:pict>
      </w:r>
    </w:p>
    <w:p w14:paraId="4348048E" w14:textId="77777777" w:rsidR="007565FB" w:rsidRPr="007565FB" w:rsidRDefault="007565FB" w:rsidP="007565FB">
      <w:pPr>
        <w:rPr>
          <w:b/>
          <w:bCs/>
          <w:sz w:val="28"/>
          <w:szCs w:val="28"/>
        </w:rPr>
      </w:pPr>
      <w:r w:rsidRPr="007565FB">
        <w:rPr>
          <w:b/>
          <w:bCs/>
          <w:sz w:val="28"/>
          <w:szCs w:val="28"/>
          <w:cs/>
          <w:lang w:bidi="hi-IN"/>
        </w:rPr>
        <w:t>यंतर कार्यक्रम के पाँच प्रमुख पेटेंट</w:t>
      </w:r>
    </w:p>
    <w:p w14:paraId="3CE38B03" w14:textId="77777777" w:rsidR="007565FB" w:rsidRPr="007565FB" w:rsidRDefault="007565FB">
      <w:pPr>
        <w:numPr>
          <w:ilvl w:val="0"/>
          <w:numId w:val="5"/>
        </w:numPr>
        <w:rPr>
          <w:sz w:val="28"/>
          <w:szCs w:val="28"/>
        </w:rPr>
      </w:pPr>
      <w:r w:rsidRPr="007565FB">
        <w:rPr>
          <w:sz w:val="28"/>
          <w:szCs w:val="28"/>
          <w:cs/>
          <w:lang w:bidi="hi-IN"/>
        </w:rPr>
        <w:t>इंजन फैमिली आर्किटेक्चर</w:t>
      </w:r>
    </w:p>
    <w:p w14:paraId="0058BA40" w14:textId="77777777" w:rsidR="007565FB" w:rsidRPr="007565FB" w:rsidRDefault="007565FB">
      <w:pPr>
        <w:numPr>
          <w:ilvl w:val="0"/>
          <w:numId w:val="5"/>
        </w:numPr>
        <w:rPr>
          <w:sz w:val="28"/>
          <w:szCs w:val="28"/>
        </w:rPr>
      </w:pPr>
      <w:r w:rsidRPr="007565FB">
        <w:rPr>
          <w:sz w:val="28"/>
          <w:szCs w:val="28"/>
          <w:cs/>
          <w:lang w:bidi="hi-IN"/>
        </w:rPr>
        <w:t>कंबस्टर एवं डिफ्यूजर-नोज़ल डिजाइन</w:t>
      </w:r>
    </w:p>
    <w:p w14:paraId="66EDD9A7" w14:textId="77777777" w:rsidR="007565FB" w:rsidRPr="007565FB" w:rsidRDefault="007565FB">
      <w:pPr>
        <w:numPr>
          <w:ilvl w:val="0"/>
          <w:numId w:val="5"/>
        </w:numPr>
        <w:rPr>
          <w:sz w:val="28"/>
          <w:szCs w:val="28"/>
        </w:rPr>
      </w:pPr>
      <w:r w:rsidRPr="007565FB">
        <w:rPr>
          <w:sz w:val="28"/>
          <w:szCs w:val="28"/>
          <w:cs/>
          <w:lang w:bidi="hi-IN"/>
        </w:rPr>
        <w:t>उन्नत कंप्रेसर तकनीक</w:t>
      </w:r>
    </w:p>
    <w:p w14:paraId="4DC3C28C" w14:textId="77777777" w:rsidR="007565FB" w:rsidRPr="007565FB" w:rsidRDefault="007565FB">
      <w:pPr>
        <w:numPr>
          <w:ilvl w:val="0"/>
          <w:numId w:val="5"/>
        </w:numPr>
        <w:rPr>
          <w:sz w:val="28"/>
          <w:szCs w:val="28"/>
        </w:rPr>
      </w:pPr>
      <w:r w:rsidRPr="007565FB">
        <w:rPr>
          <w:sz w:val="28"/>
          <w:szCs w:val="28"/>
          <w:cs/>
          <w:lang w:bidi="hi-IN"/>
        </w:rPr>
        <w:t>डिजिटल ट्विन आधारित हेल्थ मॉनिटरिंग</w:t>
      </w:r>
    </w:p>
    <w:p w14:paraId="6A0B45C8" w14:textId="77777777" w:rsidR="007565FB" w:rsidRPr="007565FB" w:rsidRDefault="007565FB">
      <w:pPr>
        <w:numPr>
          <w:ilvl w:val="0"/>
          <w:numId w:val="5"/>
        </w:numPr>
        <w:rPr>
          <w:sz w:val="28"/>
          <w:szCs w:val="28"/>
        </w:rPr>
      </w:pPr>
      <w:r w:rsidRPr="007565FB">
        <w:rPr>
          <w:sz w:val="28"/>
          <w:szCs w:val="28"/>
          <w:cs/>
          <w:lang w:bidi="hi-IN"/>
        </w:rPr>
        <w:t>एडवांस्ड मैन्युफैक्चरिंग तकनीक</w:t>
      </w:r>
    </w:p>
    <w:p w14:paraId="4D80EA17" w14:textId="77777777" w:rsidR="007565FB" w:rsidRPr="007565FB" w:rsidRDefault="007565FB" w:rsidP="007565FB">
      <w:pPr>
        <w:rPr>
          <w:sz w:val="28"/>
          <w:szCs w:val="28"/>
        </w:rPr>
      </w:pPr>
      <w:r w:rsidRPr="007565FB">
        <w:rPr>
          <w:sz w:val="28"/>
          <w:szCs w:val="28"/>
        </w:rPr>
        <w:pict w14:anchorId="55707713">
          <v:rect id="_x0000_i1171" style="width:0;height:1.5pt" o:hralign="center" o:hrstd="t" o:hr="t" fillcolor="#a0a0a0" stroked="f"/>
        </w:pict>
      </w:r>
    </w:p>
    <w:p w14:paraId="65A1456D" w14:textId="77777777" w:rsidR="007565FB" w:rsidRPr="007565FB" w:rsidRDefault="007565FB" w:rsidP="007565FB">
      <w:pPr>
        <w:rPr>
          <w:b/>
          <w:bCs/>
          <w:sz w:val="28"/>
          <w:szCs w:val="28"/>
        </w:rPr>
      </w:pPr>
      <w:r w:rsidRPr="007565FB">
        <w:rPr>
          <w:b/>
          <w:bCs/>
          <w:sz w:val="28"/>
          <w:szCs w:val="28"/>
          <w:cs/>
          <w:lang w:bidi="hi-IN"/>
        </w:rPr>
        <w:t>डिजिटल ट्विन (</w:t>
      </w:r>
      <w:r w:rsidRPr="007565FB">
        <w:rPr>
          <w:b/>
          <w:bCs/>
          <w:sz w:val="28"/>
          <w:szCs w:val="28"/>
        </w:rPr>
        <w:t>Digital Twin)</w:t>
      </w:r>
    </w:p>
    <w:p w14:paraId="76F154F7" w14:textId="77777777" w:rsidR="007565FB" w:rsidRPr="007565FB" w:rsidRDefault="007565FB" w:rsidP="007565FB">
      <w:pPr>
        <w:rPr>
          <w:b/>
          <w:bCs/>
          <w:sz w:val="28"/>
          <w:szCs w:val="28"/>
        </w:rPr>
      </w:pPr>
      <w:r w:rsidRPr="007565FB">
        <w:rPr>
          <w:b/>
          <w:bCs/>
          <w:sz w:val="28"/>
          <w:szCs w:val="28"/>
          <w:cs/>
          <w:lang w:bidi="hi-IN"/>
        </w:rPr>
        <w:t>क्या है</w:t>
      </w:r>
      <w:r w:rsidRPr="007565FB">
        <w:rPr>
          <w:b/>
          <w:bCs/>
          <w:sz w:val="28"/>
          <w:szCs w:val="28"/>
        </w:rPr>
        <w:t>?</w:t>
      </w:r>
    </w:p>
    <w:p w14:paraId="235576ED" w14:textId="77777777" w:rsidR="007565FB" w:rsidRPr="007565FB" w:rsidRDefault="007565FB" w:rsidP="007565FB">
      <w:pPr>
        <w:rPr>
          <w:sz w:val="28"/>
          <w:szCs w:val="28"/>
        </w:rPr>
      </w:pPr>
      <w:r w:rsidRPr="007565FB">
        <w:rPr>
          <w:sz w:val="28"/>
          <w:szCs w:val="28"/>
          <w:cs/>
          <w:lang w:bidi="hi-IN"/>
        </w:rPr>
        <w:t>डिजिटल ट्विन किसी वास्तविक मशीन</w:t>
      </w:r>
      <w:r w:rsidRPr="007565FB">
        <w:rPr>
          <w:sz w:val="28"/>
          <w:szCs w:val="28"/>
        </w:rPr>
        <w:t xml:space="preserve">, </w:t>
      </w:r>
      <w:r w:rsidRPr="007565FB">
        <w:rPr>
          <w:sz w:val="28"/>
          <w:szCs w:val="28"/>
          <w:cs/>
          <w:lang w:bidi="hi-IN"/>
        </w:rPr>
        <w:t>इंजन अथवा प्रणाली का</w:t>
      </w:r>
      <w:r w:rsidRPr="007565FB">
        <w:rPr>
          <w:sz w:val="28"/>
          <w:szCs w:val="28"/>
        </w:rPr>
        <w:t xml:space="preserve"> </w:t>
      </w:r>
      <w:r w:rsidRPr="007565FB">
        <w:rPr>
          <w:b/>
          <w:bCs/>
          <w:sz w:val="28"/>
          <w:szCs w:val="28"/>
          <w:cs/>
          <w:lang w:bidi="hi-IN"/>
        </w:rPr>
        <w:t>वर्चुअल मॉडल</w:t>
      </w:r>
      <w:r w:rsidRPr="007565FB">
        <w:rPr>
          <w:sz w:val="28"/>
          <w:szCs w:val="28"/>
        </w:rPr>
        <w:t xml:space="preserve"> </w:t>
      </w:r>
      <w:r w:rsidRPr="007565FB">
        <w:rPr>
          <w:sz w:val="28"/>
          <w:szCs w:val="28"/>
          <w:cs/>
          <w:lang w:bidi="hi-IN"/>
        </w:rPr>
        <w:t>होता है।</w:t>
      </w:r>
    </w:p>
    <w:p w14:paraId="20C02ADB" w14:textId="77777777" w:rsidR="007565FB" w:rsidRPr="007565FB" w:rsidRDefault="007565FB" w:rsidP="007565FB">
      <w:pPr>
        <w:rPr>
          <w:b/>
          <w:bCs/>
          <w:sz w:val="28"/>
          <w:szCs w:val="28"/>
        </w:rPr>
      </w:pPr>
      <w:r w:rsidRPr="007565FB">
        <w:rPr>
          <w:b/>
          <w:bCs/>
          <w:sz w:val="28"/>
          <w:szCs w:val="28"/>
          <w:cs/>
          <w:lang w:bidi="hi-IN"/>
        </w:rPr>
        <w:t>उपयोग</w:t>
      </w:r>
    </w:p>
    <w:p w14:paraId="0738D559" w14:textId="77777777" w:rsidR="007565FB" w:rsidRPr="007565FB" w:rsidRDefault="007565FB">
      <w:pPr>
        <w:numPr>
          <w:ilvl w:val="0"/>
          <w:numId w:val="6"/>
        </w:numPr>
        <w:rPr>
          <w:sz w:val="28"/>
          <w:szCs w:val="28"/>
        </w:rPr>
      </w:pPr>
      <w:r w:rsidRPr="007565FB">
        <w:rPr>
          <w:sz w:val="28"/>
          <w:szCs w:val="28"/>
          <w:cs/>
          <w:lang w:bidi="hi-IN"/>
        </w:rPr>
        <w:t>इंजन की लाइव निगरानी</w:t>
      </w:r>
    </w:p>
    <w:p w14:paraId="2A5D7D3E" w14:textId="77777777" w:rsidR="007565FB" w:rsidRPr="007565FB" w:rsidRDefault="007565FB">
      <w:pPr>
        <w:numPr>
          <w:ilvl w:val="0"/>
          <w:numId w:val="6"/>
        </w:numPr>
        <w:rPr>
          <w:sz w:val="28"/>
          <w:szCs w:val="28"/>
        </w:rPr>
      </w:pPr>
      <w:r w:rsidRPr="007565FB">
        <w:rPr>
          <w:sz w:val="28"/>
          <w:szCs w:val="28"/>
          <w:cs/>
          <w:lang w:bidi="hi-IN"/>
        </w:rPr>
        <w:t>खराबी का पूर्वानुमान</w:t>
      </w:r>
    </w:p>
    <w:p w14:paraId="5F9A790E" w14:textId="77777777" w:rsidR="007565FB" w:rsidRPr="007565FB" w:rsidRDefault="007565FB">
      <w:pPr>
        <w:numPr>
          <w:ilvl w:val="0"/>
          <w:numId w:val="6"/>
        </w:numPr>
        <w:rPr>
          <w:sz w:val="28"/>
          <w:szCs w:val="28"/>
        </w:rPr>
      </w:pPr>
      <w:r w:rsidRPr="007565FB">
        <w:rPr>
          <w:sz w:val="28"/>
          <w:szCs w:val="28"/>
          <w:cs/>
          <w:lang w:bidi="hi-IN"/>
        </w:rPr>
        <w:t>रखरखाव (</w:t>
      </w:r>
      <w:r w:rsidRPr="007565FB">
        <w:rPr>
          <w:sz w:val="28"/>
          <w:szCs w:val="28"/>
        </w:rPr>
        <w:t>Predictive Maintenance)</w:t>
      </w:r>
    </w:p>
    <w:p w14:paraId="4422FD81" w14:textId="77777777" w:rsidR="007565FB" w:rsidRPr="007565FB" w:rsidRDefault="007565FB">
      <w:pPr>
        <w:numPr>
          <w:ilvl w:val="0"/>
          <w:numId w:val="6"/>
        </w:numPr>
        <w:rPr>
          <w:sz w:val="28"/>
          <w:szCs w:val="28"/>
        </w:rPr>
      </w:pPr>
      <w:r w:rsidRPr="007565FB">
        <w:rPr>
          <w:sz w:val="28"/>
          <w:szCs w:val="28"/>
          <w:cs/>
          <w:lang w:bidi="hi-IN"/>
        </w:rPr>
        <w:t>परीक्षण</w:t>
      </w:r>
    </w:p>
    <w:p w14:paraId="0D641B87" w14:textId="77777777" w:rsidR="007565FB" w:rsidRPr="007565FB" w:rsidRDefault="007565FB">
      <w:pPr>
        <w:numPr>
          <w:ilvl w:val="0"/>
          <w:numId w:val="6"/>
        </w:numPr>
        <w:rPr>
          <w:sz w:val="28"/>
          <w:szCs w:val="28"/>
        </w:rPr>
      </w:pPr>
      <w:r w:rsidRPr="007565FB">
        <w:rPr>
          <w:sz w:val="28"/>
          <w:szCs w:val="28"/>
          <w:cs/>
          <w:lang w:bidi="hi-IN"/>
        </w:rPr>
        <w:lastRenderedPageBreak/>
        <w:t>प्रदर्शन विश्लेषण</w:t>
      </w:r>
    </w:p>
    <w:p w14:paraId="5480BF77" w14:textId="77777777" w:rsidR="007565FB" w:rsidRPr="007565FB" w:rsidRDefault="007565FB" w:rsidP="007565FB">
      <w:pPr>
        <w:rPr>
          <w:sz w:val="28"/>
          <w:szCs w:val="28"/>
        </w:rPr>
      </w:pPr>
      <w:r w:rsidRPr="007565FB">
        <w:rPr>
          <w:sz w:val="28"/>
          <w:szCs w:val="28"/>
        </w:rPr>
        <w:pict w14:anchorId="5694EC3E">
          <v:rect id="_x0000_i1172" style="width:0;height:1.5pt" o:hralign="center" o:hrstd="t" o:hr="t" fillcolor="#a0a0a0" stroked="f"/>
        </w:pict>
      </w:r>
    </w:p>
    <w:p w14:paraId="6A3E25A0" w14:textId="77777777" w:rsidR="007565FB" w:rsidRPr="007565FB" w:rsidRDefault="007565FB" w:rsidP="007565FB">
      <w:pPr>
        <w:rPr>
          <w:b/>
          <w:bCs/>
          <w:sz w:val="28"/>
          <w:szCs w:val="28"/>
        </w:rPr>
      </w:pPr>
      <w:proofErr w:type="spellStart"/>
      <w:r w:rsidRPr="007565FB">
        <w:rPr>
          <w:b/>
          <w:bCs/>
          <w:sz w:val="28"/>
          <w:szCs w:val="28"/>
        </w:rPr>
        <w:t>Svayatt</w:t>
      </w:r>
      <w:proofErr w:type="spellEnd"/>
      <w:r w:rsidRPr="007565FB">
        <w:rPr>
          <w:b/>
          <w:bCs/>
          <w:sz w:val="28"/>
          <w:szCs w:val="28"/>
        </w:rPr>
        <w:t xml:space="preserve"> L1 </w:t>
      </w:r>
      <w:r w:rsidRPr="007565FB">
        <w:rPr>
          <w:b/>
          <w:bCs/>
          <w:sz w:val="28"/>
          <w:szCs w:val="28"/>
          <w:cs/>
          <w:lang w:bidi="hi-IN"/>
        </w:rPr>
        <w:t>प्लेटफॉर्म</w:t>
      </w:r>
    </w:p>
    <w:p w14:paraId="6D364C74" w14:textId="77777777" w:rsidR="007565FB" w:rsidRPr="007565FB" w:rsidRDefault="007565FB" w:rsidP="007565FB">
      <w:pPr>
        <w:rPr>
          <w:sz w:val="28"/>
          <w:szCs w:val="28"/>
        </w:rPr>
      </w:pPr>
      <w:r w:rsidRPr="007565FB">
        <w:rPr>
          <w:sz w:val="28"/>
          <w:szCs w:val="28"/>
          <w:cs/>
          <w:lang w:bidi="hi-IN"/>
        </w:rPr>
        <w:t>यंतर इंजन को</w:t>
      </w:r>
      <w:r w:rsidRPr="007565FB">
        <w:rPr>
          <w:sz w:val="28"/>
          <w:szCs w:val="28"/>
        </w:rPr>
        <w:t xml:space="preserve"> </w:t>
      </w:r>
      <w:proofErr w:type="spellStart"/>
      <w:r w:rsidRPr="007565FB">
        <w:rPr>
          <w:b/>
          <w:bCs/>
          <w:sz w:val="28"/>
          <w:szCs w:val="28"/>
        </w:rPr>
        <w:t>Svayatt</w:t>
      </w:r>
      <w:proofErr w:type="spellEnd"/>
      <w:r w:rsidRPr="007565FB">
        <w:rPr>
          <w:b/>
          <w:bCs/>
          <w:sz w:val="28"/>
          <w:szCs w:val="28"/>
        </w:rPr>
        <w:t xml:space="preserve"> L1</w:t>
      </w:r>
      <w:r w:rsidRPr="007565FB">
        <w:rPr>
          <w:sz w:val="28"/>
          <w:szCs w:val="28"/>
        </w:rPr>
        <w:t xml:space="preserve"> </w:t>
      </w:r>
      <w:r w:rsidRPr="007565FB">
        <w:rPr>
          <w:sz w:val="28"/>
          <w:szCs w:val="28"/>
          <w:cs/>
          <w:lang w:bidi="hi-IN"/>
        </w:rPr>
        <w:t>प्लेटफॉर्म से जोड़ा जा रहा है।</w:t>
      </w:r>
    </w:p>
    <w:p w14:paraId="571FFC78" w14:textId="77777777" w:rsidR="007565FB" w:rsidRPr="007565FB" w:rsidRDefault="007565FB" w:rsidP="007565FB">
      <w:pPr>
        <w:rPr>
          <w:sz w:val="28"/>
          <w:szCs w:val="28"/>
        </w:rPr>
      </w:pPr>
      <w:r w:rsidRPr="007565FB">
        <w:rPr>
          <w:sz w:val="28"/>
          <w:szCs w:val="28"/>
          <w:cs/>
          <w:lang w:bidi="hi-IN"/>
        </w:rPr>
        <w:t>यह विकसित किया जा रहा है—</w:t>
      </w:r>
    </w:p>
    <w:p w14:paraId="01256B07" w14:textId="77777777" w:rsidR="007565FB" w:rsidRPr="007565FB" w:rsidRDefault="007565FB">
      <w:pPr>
        <w:numPr>
          <w:ilvl w:val="0"/>
          <w:numId w:val="7"/>
        </w:numPr>
        <w:rPr>
          <w:sz w:val="28"/>
          <w:szCs w:val="28"/>
        </w:rPr>
      </w:pPr>
      <w:r w:rsidRPr="007565FB">
        <w:rPr>
          <w:sz w:val="28"/>
          <w:szCs w:val="28"/>
        </w:rPr>
        <w:t>Long Range Autonomous Cruise Missile</w:t>
      </w:r>
    </w:p>
    <w:p w14:paraId="1387A072" w14:textId="77777777" w:rsidR="007565FB" w:rsidRPr="007565FB" w:rsidRDefault="007565FB">
      <w:pPr>
        <w:numPr>
          <w:ilvl w:val="0"/>
          <w:numId w:val="7"/>
        </w:numPr>
        <w:rPr>
          <w:sz w:val="28"/>
          <w:szCs w:val="28"/>
        </w:rPr>
      </w:pPr>
      <w:r w:rsidRPr="007565FB">
        <w:rPr>
          <w:sz w:val="28"/>
          <w:szCs w:val="28"/>
        </w:rPr>
        <w:t>Autonomous Combat Vehicle</w:t>
      </w:r>
    </w:p>
    <w:p w14:paraId="5522F208" w14:textId="77777777" w:rsidR="007565FB" w:rsidRPr="007565FB" w:rsidRDefault="007565FB" w:rsidP="007565FB">
      <w:pPr>
        <w:rPr>
          <w:sz w:val="28"/>
          <w:szCs w:val="28"/>
        </w:rPr>
      </w:pPr>
      <w:r w:rsidRPr="007565FB">
        <w:rPr>
          <w:sz w:val="28"/>
          <w:szCs w:val="28"/>
          <w:cs/>
          <w:lang w:bidi="hi-IN"/>
        </w:rPr>
        <w:t>के रूप में।</w:t>
      </w:r>
    </w:p>
    <w:p w14:paraId="38AC0039" w14:textId="77777777" w:rsidR="007565FB" w:rsidRPr="007565FB" w:rsidRDefault="007565FB" w:rsidP="007565FB">
      <w:pPr>
        <w:rPr>
          <w:sz w:val="28"/>
          <w:szCs w:val="28"/>
        </w:rPr>
      </w:pPr>
      <w:r w:rsidRPr="007565FB">
        <w:rPr>
          <w:sz w:val="28"/>
          <w:szCs w:val="28"/>
        </w:rPr>
        <w:pict w14:anchorId="2A37E649">
          <v:rect id="_x0000_i1173" style="width:0;height:1.5pt" o:hralign="center" o:hrstd="t" o:hr="t" fillcolor="#a0a0a0" stroked="f"/>
        </w:pict>
      </w:r>
    </w:p>
    <w:p w14:paraId="39916EA9" w14:textId="77777777" w:rsidR="007565FB" w:rsidRPr="007565FB" w:rsidRDefault="007565FB" w:rsidP="007565FB">
      <w:pPr>
        <w:rPr>
          <w:b/>
          <w:bCs/>
          <w:sz w:val="28"/>
          <w:szCs w:val="28"/>
        </w:rPr>
      </w:pPr>
      <w:r w:rsidRPr="007565FB">
        <w:rPr>
          <w:b/>
          <w:bCs/>
          <w:sz w:val="28"/>
          <w:szCs w:val="28"/>
        </w:rPr>
        <w:t xml:space="preserve">Make-I </w:t>
      </w:r>
      <w:r w:rsidRPr="007565FB">
        <w:rPr>
          <w:b/>
          <w:bCs/>
          <w:sz w:val="28"/>
          <w:szCs w:val="28"/>
          <w:cs/>
          <w:lang w:bidi="hi-IN"/>
        </w:rPr>
        <w:t>कार्यक्रम क्या है</w:t>
      </w:r>
      <w:r w:rsidRPr="007565FB">
        <w:rPr>
          <w:b/>
          <w:bCs/>
          <w:sz w:val="28"/>
          <w:szCs w:val="28"/>
        </w:rPr>
        <w:t>?</w:t>
      </w:r>
    </w:p>
    <w:p w14:paraId="1B4F2F13" w14:textId="77777777" w:rsidR="007565FB" w:rsidRPr="007565FB" w:rsidRDefault="007565FB" w:rsidP="007565FB">
      <w:pPr>
        <w:rPr>
          <w:sz w:val="28"/>
          <w:szCs w:val="28"/>
        </w:rPr>
      </w:pPr>
      <w:r w:rsidRPr="007565FB">
        <w:rPr>
          <w:b/>
          <w:bCs/>
          <w:sz w:val="28"/>
          <w:szCs w:val="28"/>
        </w:rPr>
        <w:t>Make-I</w:t>
      </w:r>
      <w:r w:rsidRPr="007565FB">
        <w:rPr>
          <w:sz w:val="28"/>
          <w:szCs w:val="28"/>
        </w:rPr>
        <w:t xml:space="preserve"> </w:t>
      </w:r>
      <w:r w:rsidRPr="007565FB">
        <w:rPr>
          <w:sz w:val="28"/>
          <w:szCs w:val="28"/>
          <w:cs/>
          <w:lang w:bidi="hi-IN"/>
        </w:rPr>
        <w:t>रक्षा मंत्रालय की स्वदेशी रक्षा उत्पादन योजना का एक वर्ग है।</w:t>
      </w:r>
    </w:p>
    <w:p w14:paraId="47CDB209" w14:textId="77777777" w:rsidR="007565FB" w:rsidRPr="007565FB" w:rsidRDefault="007565FB" w:rsidP="007565FB">
      <w:pPr>
        <w:rPr>
          <w:b/>
          <w:bCs/>
          <w:sz w:val="28"/>
          <w:szCs w:val="28"/>
        </w:rPr>
      </w:pPr>
      <w:r w:rsidRPr="007565FB">
        <w:rPr>
          <w:b/>
          <w:bCs/>
          <w:sz w:val="28"/>
          <w:szCs w:val="28"/>
          <w:cs/>
          <w:lang w:bidi="hi-IN"/>
        </w:rPr>
        <w:t>उद्देश्य</w:t>
      </w:r>
    </w:p>
    <w:p w14:paraId="3933DDB5" w14:textId="77777777" w:rsidR="007565FB" w:rsidRPr="007565FB" w:rsidRDefault="007565FB">
      <w:pPr>
        <w:numPr>
          <w:ilvl w:val="0"/>
          <w:numId w:val="8"/>
        </w:numPr>
        <w:rPr>
          <w:sz w:val="28"/>
          <w:szCs w:val="28"/>
        </w:rPr>
      </w:pPr>
      <w:r w:rsidRPr="007565FB">
        <w:rPr>
          <w:sz w:val="28"/>
          <w:szCs w:val="28"/>
          <w:cs/>
          <w:lang w:bidi="hi-IN"/>
        </w:rPr>
        <w:t>स्वदेशी रक्षा तकनीक</w:t>
      </w:r>
    </w:p>
    <w:p w14:paraId="15CD4BD0" w14:textId="77777777" w:rsidR="007565FB" w:rsidRPr="007565FB" w:rsidRDefault="007565FB">
      <w:pPr>
        <w:numPr>
          <w:ilvl w:val="0"/>
          <w:numId w:val="8"/>
        </w:numPr>
        <w:rPr>
          <w:sz w:val="28"/>
          <w:szCs w:val="28"/>
        </w:rPr>
      </w:pPr>
      <w:r w:rsidRPr="007565FB">
        <w:rPr>
          <w:sz w:val="28"/>
          <w:szCs w:val="28"/>
          <w:cs/>
          <w:lang w:bidi="hi-IN"/>
        </w:rPr>
        <w:t>अनुसंधान एवं विकास</w:t>
      </w:r>
    </w:p>
    <w:p w14:paraId="7FE222FB" w14:textId="77777777" w:rsidR="007565FB" w:rsidRPr="007565FB" w:rsidRDefault="007565FB">
      <w:pPr>
        <w:numPr>
          <w:ilvl w:val="0"/>
          <w:numId w:val="8"/>
        </w:numPr>
        <w:rPr>
          <w:sz w:val="28"/>
          <w:szCs w:val="28"/>
        </w:rPr>
      </w:pPr>
      <w:r w:rsidRPr="007565FB">
        <w:rPr>
          <w:sz w:val="28"/>
          <w:szCs w:val="28"/>
          <w:cs/>
          <w:lang w:bidi="hi-IN"/>
        </w:rPr>
        <w:t>भारतीय उद्योग को बढ़ावा</w:t>
      </w:r>
    </w:p>
    <w:p w14:paraId="2164EEC5" w14:textId="77777777" w:rsidR="007565FB" w:rsidRPr="007565FB" w:rsidRDefault="007565FB">
      <w:pPr>
        <w:numPr>
          <w:ilvl w:val="0"/>
          <w:numId w:val="8"/>
        </w:numPr>
        <w:rPr>
          <w:sz w:val="28"/>
          <w:szCs w:val="28"/>
        </w:rPr>
      </w:pPr>
      <w:r w:rsidRPr="007565FB">
        <w:rPr>
          <w:sz w:val="28"/>
          <w:szCs w:val="28"/>
          <w:cs/>
          <w:lang w:bidi="hi-IN"/>
        </w:rPr>
        <w:t>आयात पर निर्भरता कम करना</w:t>
      </w:r>
    </w:p>
    <w:p w14:paraId="3828D183" w14:textId="77777777" w:rsidR="007565FB" w:rsidRPr="007565FB" w:rsidRDefault="007565FB" w:rsidP="007565FB">
      <w:pPr>
        <w:rPr>
          <w:sz w:val="28"/>
          <w:szCs w:val="28"/>
        </w:rPr>
      </w:pPr>
      <w:r w:rsidRPr="007565FB">
        <w:rPr>
          <w:sz w:val="28"/>
          <w:szCs w:val="28"/>
        </w:rPr>
        <w:pict w14:anchorId="3D8A373E">
          <v:rect id="_x0000_i1174" style="width:0;height:1.5pt" o:hralign="center" o:hrstd="t" o:hr="t" fillcolor="#a0a0a0" stroked="f"/>
        </w:pict>
      </w:r>
    </w:p>
    <w:p w14:paraId="10FA4F2E" w14:textId="77777777" w:rsidR="007565FB" w:rsidRPr="007565FB" w:rsidRDefault="007565FB" w:rsidP="007565FB">
      <w:pPr>
        <w:rPr>
          <w:b/>
          <w:bCs/>
          <w:sz w:val="28"/>
          <w:szCs w:val="28"/>
        </w:rPr>
      </w:pPr>
      <w:r w:rsidRPr="007565FB">
        <w:rPr>
          <w:b/>
          <w:bCs/>
          <w:sz w:val="28"/>
          <w:szCs w:val="28"/>
          <w:cs/>
          <w:lang w:bidi="hi-IN"/>
        </w:rPr>
        <w:t>रक्षा क्षेत्र में महत्व</w:t>
      </w:r>
    </w:p>
    <w:p w14:paraId="6DBC6137" w14:textId="77777777" w:rsidR="007565FB" w:rsidRPr="007565FB" w:rsidRDefault="007565FB" w:rsidP="007565FB">
      <w:pPr>
        <w:rPr>
          <w:sz w:val="28"/>
          <w:szCs w:val="28"/>
        </w:rPr>
      </w:pPr>
      <w:r w:rsidRPr="007565FB">
        <w:rPr>
          <w:sz w:val="28"/>
          <w:szCs w:val="28"/>
          <w:cs/>
          <w:lang w:bidi="hi-IN"/>
        </w:rPr>
        <w:t>यंतर कार्यक्रम निम्न क्षेत्रों में उपयोगी सिद्ध हो सकता है—</w:t>
      </w:r>
    </w:p>
    <w:p w14:paraId="6EEA5C16" w14:textId="77777777" w:rsidR="007565FB" w:rsidRPr="007565FB" w:rsidRDefault="007565FB">
      <w:pPr>
        <w:numPr>
          <w:ilvl w:val="0"/>
          <w:numId w:val="9"/>
        </w:numPr>
        <w:rPr>
          <w:sz w:val="28"/>
          <w:szCs w:val="28"/>
        </w:rPr>
      </w:pPr>
      <w:r w:rsidRPr="007565FB">
        <w:rPr>
          <w:sz w:val="28"/>
          <w:szCs w:val="28"/>
        </w:rPr>
        <w:t>Cruise Missile</w:t>
      </w:r>
    </w:p>
    <w:p w14:paraId="2FDBA16B" w14:textId="77777777" w:rsidR="007565FB" w:rsidRPr="007565FB" w:rsidRDefault="007565FB">
      <w:pPr>
        <w:numPr>
          <w:ilvl w:val="0"/>
          <w:numId w:val="9"/>
        </w:numPr>
        <w:rPr>
          <w:sz w:val="28"/>
          <w:szCs w:val="28"/>
        </w:rPr>
      </w:pPr>
      <w:r w:rsidRPr="007565FB">
        <w:rPr>
          <w:sz w:val="28"/>
          <w:szCs w:val="28"/>
        </w:rPr>
        <w:t>Combat UAV</w:t>
      </w:r>
    </w:p>
    <w:p w14:paraId="17CC4F3B" w14:textId="77777777" w:rsidR="007565FB" w:rsidRPr="007565FB" w:rsidRDefault="007565FB">
      <w:pPr>
        <w:numPr>
          <w:ilvl w:val="0"/>
          <w:numId w:val="9"/>
        </w:numPr>
        <w:rPr>
          <w:sz w:val="28"/>
          <w:szCs w:val="28"/>
        </w:rPr>
      </w:pPr>
      <w:r w:rsidRPr="007565FB">
        <w:rPr>
          <w:sz w:val="28"/>
          <w:szCs w:val="28"/>
        </w:rPr>
        <w:t>UCAV</w:t>
      </w:r>
    </w:p>
    <w:p w14:paraId="1408373E" w14:textId="77777777" w:rsidR="007565FB" w:rsidRPr="007565FB" w:rsidRDefault="007565FB">
      <w:pPr>
        <w:numPr>
          <w:ilvl w:val="0"/>
          <w:numId w:val="9"/>
        </w:numPr>
        <w:rPr>
          <w:sz w:val="28"/>
          <w:szCs w:val="28"/>
        </w:rPr>
      </w:pPr>
      <w:r w:rsidRPr="007565FB">
        <w:rPr>
          <w:sz w:val="28"/>
          <w:szCs w:val="28"/>
        </w:rPr>
        <w:t>Long Range Strike System</w:t>
      </w:r>
    </w:p>
    <w:p w14:paraId="1A3C10D4" w14:textId="77777777" w:rsidR="007565FB" w:rsidRPr="007565FB" w:rsidRDefault="007565FB">
      <w:pPr>
        <w:numPr>
          <w:ilvl w:val="0"/>
          <w:numId w:val="9"/>
        </w:numPr>
        <w:rPr>
          <w:sz w:val="28"/>
          <w:szCs w:val="28"/>
        </w:rPr>
      </w:pPr>
      <w:r w:rsidRPr="007565FB">
        <w:rPr>
          <w:sz w:val="28"/>
          <w:szCs w:val="28"/>
        </w:rPr>
        <w:lastRenderedPageBreak/>
        <w:t>Autonomous Weapon Platform</w:t>
      </w:r>
    </w:p>
    <w:p w14:paraId="0D5E5D8D" w14:textId="77777777" w:rsidR="007565FB" w:rsidRPr="007565FB" w:rsidRDefault="007565FB" w:rsidP="007565FB">
      <w:pPr>
        <w:rPr>
          <w:sz w:val="28"/>
          <w:szCs w:val="28"/>
        </w:rPr>
      </w:pPr>
      <w:r w:rsidRPr="007565FB">
        <w:rPr>
          <w:sz w:val="28"/>
          <w:szCs w:val="28"/>
        </w:rPr>
        <w:pict w14:anchorId="7A760C41">
          <v:rect id="_x0000_i1175" style="width:0;height:1.5pt" o:hralign="center" o:hrstd="t" o:hr="t" fillcolor="#a0a0a0" stroked="f"/>
        </w:pict>
      </w:r>
    </w:p>
    <w:p w14:paraId="7837971A" w14:textId="77777777" w:rsidR="007565FB" w:rsidRPr="007565FB" w:rsidRDefault="007565FB" w:rsidP="007565FB">
      <w:pPr>
        <w:rPr>
          <w:b/>
          <w:bCs/>
          <w:sz w:val="28"/>
          <w:szCs w:val="28"/>
        </w:rPr>
      </w:pPr>
      <w:r w:rsidRPr="007565FB">
        <w:rPr>
          <w:b/>
          <w:bCs/>
          <w:sz w:val="28"/>
          <w:szCs w:val="28"/>
          <w:cs/>
          <w:lang w:bidi="hi-IN"/>
        </w:rPr>
        <w:t>भारत के लिए महत्व</w:t>
      </w:r>
    </w:p>
    <w:p w14:paraId="07ACB915" w14:textId="77777777" w:rsidR="007565FB" w:rsidRPr="007565FB" w:rsidRDefault="007565FB" w:rsidP="007565FB">
      <w:pPr>
        <w:rPr>
          <w:b/>
          <w:bCs/>
          <w:sz w:val="28"/>
          <w:szCs w:val="28"/>
        </w:rPr>
      </w:pPr>
      <w:r w:rsidRPr="007565FB">
        <w:rPr>
          <w:b/>
          <w:bCs/>
          <w:sz w:val="28"/>
          <w:szCs w:val="28"/>
        </w:rPr>
        <w:t xml:space="preserve">1. </w:t>
      </w:r>
      <w:r w:rsidRPr="007565FB">
        <w:rPr>
          <w:b/>
          <w:bCs/>
          <w:sz w:val="28"/>
          <w:szCs w:val="28"/>
          <w:cs/>
          <w:lang w:bidi="hi-IN"/>
        </w:rPr>
        <w:t>आत्मनिर्भर भारत</w:t>
      </w:r>
    </w:p>
    <w:p w14:paraId="08451F31" w14:textId="77777777" w:rsidR="007565FB" w:rsidRPr="007565FB" w:rsidRDefault="007565FB" w:rsidP="007565FB">
      <w:pPr>
        <w:rPr>
          <w:sz w:val="28"/>
          <w:szCs w:val="28"/>
        </w:rPr>
      </w:pPr>
      <w:r w:rsidRPr="007565FB">
        <w:rPr>
          <w:sz w:val="28"/>
          <w:szCs w:val="28"/>
          <w:cs/>
          <w:lang w:bidi="hi-IN"/>
        </w:rPr>
        <w:t>विदेशी जेट इंजन पर निर्भरता कम होगी।</w:t>
      </w:r>
    </w:p>
    <w:p w14:paraId="5ECA55FE" w14:textId="77777777" w:rsidR="007565FB" w:rsidRPr="007565FB" w:rsidRDefault="007565FB" w:rsidP="007565FB">
      <w:pPr>
        <w:rPr>
          <w:sz w:val="28"/>
          <w:szCs w:val="28"/>
        </w:rPr>
      </w:pPr>
      <w:r w:rsidRPr="007565FB">
        <w:rPr>
          <w:sz w:val="28"/>
          <w:szCs w:val="28"/>
        </w:rPr>
        <w:pict w14:anchorId="1DC10570">
          <v:rect id="_x0000_i1176" style="width:0;height:1.5pt" o:hralign="center" o:hrstd="t" o:hr="t" fillcolor="#a0a0a0" stroked="f"/>
        </w:pict>
      </w:r>
    </w:p>
    <w:p w14:paraId="1351DE26" w14:textId="77777777" w:rsidR="007565FB" w:rsidRPr="007565FB" w:rsidRDefault="007565FB" w:rsidP="007565FB">
      <w:pPr>
        <w:rPr>
          <w:b/>
          <w:bCs/>
          <w:sz w:val="28"/>
          <w:szCs w:val="28"/>
        </w:rPr>
      </w:pPr>
      <w:r w:rsidRPr="007565FB">
        <w:rPr>
          <w:b/>
          <w:bCs/>
          <w:sz w:val="28"/>
          <w:szCs w:val="28"/>
        </w:rPr>
        <w:t xml:space="preserve">2. </w:t>
      </w:r>
      <w:r w:rsidRPr="007565FB">
        <w:rPr>
          <w:b/>
          <w:bCs/>
          <w:sz w:val="28"/>
          <w:szCs w:val="28"/>
          <w:cs/>
          <w:lang w:bidi="hi-IN"/>
        </w:rPr>
        <w:t>रक्षा आत्मनिर्भरता</w:t>
      </w:r>
    </w:p>
    <w:p w14:paraId="46C4085C" w14:textId="77777777" w:rsidR="007565FB" w:rsidRPr="007565FB" w:rsidRDefault="007565FB" w:rsidP="007565FB">
      <w:pPr>
        <w:rPr>
          <w:sz w:val="28"/>
          <w:szCs w:val="28"/>
        </w:rPr>
      </w:pPr>
      <w:r w:rsidRPr="007565FB">
        <w:rPr>
          <w:sz w:val="28"/>
          <w:szCs w:val="28"/>
          <w:cs/>
          <w:lang w:bidi="hi-IN"/>
        </w:rPr>
        <w:t>स्वदेशी मिसाइल एवं ड्रोन निर्माण को बढ़ावा मिलेगा।</w:t>
      </w:r>
    </w:p>
    <w:p w14:paraId="69817FDF" w14:textId="77777777" w:rsidR="007565FB" w:rsidRPr="007565FB" w:rsidRDefault="007565FB" w:rsidP="007565FB">
      <w:pPr>
        <w:rPr>
          <w:sz w:val="28"/>
          <w:szCs w:val="28"/>
        </w:rPr>
      </w:pPr>
      <w:r w:rsidRPr="007565FB">
        <w:rPr>
          <w:sz w:val="28"/>
          <w:szCs w:val="28"/>
        </w:rPr>
        <w:pict w14:anchorId="10FA5BDA">
          <v:rect id="_x0000_i1177" style="width:0;height:1.5pt" o:hralign="center" o:hrstd="t" o:hr="t" fillcolor="#a0a0a0" stroked="f"/>
        </w:pict>
      </w:r>
    </w:p>
    <w:p w14:paraId="28136EAC" w14:textId="77777777" w:rsidR="007565FB" w:rsidRPr="007565FB" w:rsidRDefault="007565FB" w:rsidP="007565FB">
      <w:pPr>
        <w:rPr>
          <w:b/>
          <w:bCs/>
          <w:sz w:val="28"/>
          <w:szCs w:val="28"/>
        </w:rPr>
      </w:pPr>
      <w:r w:rsidRPr="007565FB">
        <w:rPr>
          <w:b/>
          <w:bCs/>
          <w:sz w:val="28"/>
          <w:szCs w:val="28"/>
        </w:rPr>
        <w:t xml:space="preserve">3. </w:t>
      </w:r>
      <w:r w:rsidRPr="007565FB">
        <w:rPr>
          <w:b/>
          <w:bCs/>
          <w:sz w:val="28"/>
          <w:szCs w:val="28"/>
          <w:cs/>
          <w:lang w:bidi="hi-IN"/>
        </w:rPr>
        <w:t>निजी क्षेत्र की भागीदारी</w:t>
      </w:r>
    </w:p>
    <w:p w14:paraId="0C897C1A" w14:textId="77777777" w:rsidR="007565FB" w:rsidRPr="007565FB" w:rsidRDefault="007565FB" w:rsidP="007565FB">
      <w:pPr>
        <w:rPr>
          <w:sz w:val="28"/>
          <w:szCs w:val="28"/>
        </w:rPr>
      </w:pPr>
      <w:r w:rsidRPr="007565FB">
        <w:rPr>
          <w:sz w:val="28"/>
          <w:szCs w:val="28"/>
          <w:cs/>
          <w:lang w:bidi="hi-IN"/>
        </w:rPr>
        <w:t>पहली बार निजी उद्योग जेट इंजन जैसी जटिल तकनीक विकसित कर रहा है।</w:t>
      </w:r>
    </w:p>
    <w:p w14:paraId="116AAD17" w14:textId="77777777" w:rsidR="007565FB" w:rsidRPr="007565FB" w:rsidRDefault="007565FB" w:rsidP="007565FB">
      <w:pPr>
        <w:rPr>
          <w:sz w:val="28"/>
          <w:szCs w:val="28"/>
        </w:rPr>
      </w:pPr>
      <w:r w:rsidRPr="007565FB">
        <w:rPr>
          <w:sz w:val="28"/>
          <w:szCs w:val="28"/>
        </w:rPr>
        <w:pict w14:anchorId="6FA27C94">
          <v:rect id="_x0000_i1178" style="width:0;height:1.5pt" o:hralign="center" o:hrstd="t" o:hr="t" fillcolor="#a0a0a0" stroked="f"/>
        </w:pict>
      </w:r>
    </w:p>
    <w:p w14:paraId="447F154F" w14:textId="77777777" w:rsidR="007565FB" w:rsidRPr="007565FB" w:rsidRDefault="007565FB" w:rsidP="007565FB">
      <w:pPr>
        <w:rPr>
          <w:b/>
          <w:bCs/>
          <w:sz w:val="28"/>
          <w:szCs w:val="28"/>
        </w:rPr>
      </w:pPr>
      <w:r w:rsidRPr="007565FB">
        <w:rPr>
          <w:b/>
          <w:bCs/>
          <w:sz w:val="28"/>
          <w:szCs w:val="28"/>
        </w:rPr>
        <w:t xml:space="preserve">4. </w:t>
      </w:r>
      <w:r w:rsidRPr="007565FB">
        <w:rPr>
          <w:b/>
          <w:bCs/>
          <w:sz w:val="28"/>
          <w:szCs w:val="28"/>
          <w:cs/>
          <w:lang w:bidi="hi-IN"/>
        </w:rPr>
        <w:t>निर्यात क्षमता</w:t>
      </w:r>
    </w:p>
    <w:p w14:paraId="5A615C40" w14:textId="77777777" w:rsidR="007565FB" w:rsidRPr="007565FB" w:rsidRDefault="007565FB" w:rsidP="007565FB">
      <w:pPr>
        <w:rPr>
          <w:sz w:val="28"/>
          <w:szCs w:val="28"/>
        </w:rPr>
      </w:pPr>
      <w:r w:rsidRPr="007565FB">
        <w:rPr>
          <w:sz w:val="28"/>
          <w:szCs w:val="28"/>
          <w:cs/>
          <w:lang w:bidi="hi-IN"/>
        </w:rPr>
        <w:t>भविष्य में भारत रक्षा उपकरणों का निर्यातक बन सकता है।</w:t>
      </w:r>
    </w:p>
    <w:p w14:paraId="641CFA4F" w14:textId="77777777" w:rsidR="007565FB" w:rsidRPr="007565FB" w:rsidRDefault="007565FB" w:rsidP="007565FB">
      <w:pPr>
        <w:rPr>
          <w:sz w:val="28"/>
          <w:szCs w:val="28"/>
        </w:rPr>
      </w:pPr>
      <w:r w:rsidRPr="007565FB">
        <w:rPr>
          <w:sz w:val="28"/>
          <w:szCs w:val="28"/>
        </w:rPr>
        <w:pict w14:anchorId="4792376C">
          <v:rect id="_x0000_i1179" style="width:0;height:1.5pt" o:hralign="center" o:hrstd="t" o:hr="t" fillcolor="#a0a0a0" stroked="f"/>
        </w:pict>
      </w:r>
    </w:p>
    <w:p w14:paraId="46BB9A97" w14:textId="77777777" w:rsidR="007565FB" w:rsidRPr="007565FB" w:rsidRDefault="007565FB" w:rsidP="007565FB">
      <w:pPr>
        <w:rPr>
          <w:b/>
          <w:bCs/>
          <w:sz w:val="28"/>
          <w:szCs w:val="28"/>
        </w:rPr>
      </w:pPr>
      <w:r w:rsidRPr="007565FB">
        <w:rPr>
          <w:b/>
          <w:bCs/>
          <w:sz w:val="28"/>
          <w:szCs w:val="28"/>
        </w:rPr>
        <w:t xml:space="preserve">5. </w:t>
      </w:r>
      <w:r w:rsidRPr="007565FB">
        <w:rPr>
          <w:b/>
          <w:bCs/>
          <w:sz w:val="28"/>
          <w:szCs w:val="28"/>
          <w:cs/>
          <w:lang w:bidi="hi-IN"/>
        </w:rPr>
        <w:t>रोजगार</w:t>
      </w:r>
    </w:p>
    <w:p w14:paraId="2626704B" w14:textId="77777777" w:rsidR="007565FB" w:rsidRPr="007565FB" w:rsidRDefault="007565FB">
      <w:pPr>
        <w:numPr>
          <w:ilvl w:val="0"/>
          <w:numId w:val="10"/>
        </w:numPr>
        <w:rPr>
          <w:sz w:val="28"/>
          <w:szCs w:val="28"/>
        </w:rPr>
      </w:pPr>
      <w:r w:rsidRPr="007565FB">
        <w:rPr>
          <w:sz w:val="28"/>
          <w:szCs w:val="28"/>
        </w:rPr>
        <w:t>Aerospace Manufacturing</w:t>
      </w:r>
    </w:p>
    <w:p w14:paraId="2BAEB421" w14:textId="77777777" w:rsidR="007565FB" w:rsidRPr="007565FB" w:rsidRDefault="007565FB">
      <w:pPr>
        <w:numPr>
          <w:ilvl w:val="0"/>
          <w:numId w:val="10"/>
        </w:numPr>
        <w:rPr>
          <w:sz w:val="28"/>
          <w:szCs w:val="28"/>
        </w:rPr>
      </w:pPr>
      <w:r w:rsidRPr="007565FB">
        <w:rPr>
          <w:sz w:val="28"/>
          <w:szCs w:val="28"/>
        </w:rPr>
        <w:t>High-tech Engineering</w:t>
      </w:r>
    </w:p>
    <w:p w14:paraId="68412962" w14:textId="77777777" w:rsidR="007565FB" w:rsidRPr="007565FB" w:rsidRDefault="007565FB">
      <w:pPr>
        <w:numPr>
          <w:ilvl w:val="0"/>
          <w:numId w:val="10"/>
        </w:numPr>
        <w:rPr>
          <w:sz w:val="28"/>
          <w:szCs w:val="28"/>
        </w:rPr>
      </w:pPr>
      <w:r w:rsidRPr="007565FB">
        <w:rPr>
          <w:sz w:val="28"/>
          <w:szCs w:val="28"/>
        </w:rPr>
        <w:t>Defence Startups</w:t>
      </w:r>
    </w:p>
    <w:p w14:paraId="26DD74D0" w14:textId="77777777" w:rsidR="007565FB" w:rsidRPr="007565FB" w:rsidRDefault="007565FB" w:rsidP="007565FB">
      <w:pPr>
        <w:rPr>
          <w:sz w:val="28"/>
          <w:szCs w:val="28"/>
        </w:rPr>
      </w:pPr>
      <w:r w:rsidRPr="007565FB">
        <w:rPr>
          <w:sz w:val="28"/>
          <w:szCs w:val="28"/>
          <w:cs/>
          <w:lang w:bidi="hi-IN"/>
        </w:rPr>
        <w:t>में रोजगार बढ़ेगा।</w:t>
      </w:r>
    </w:p>
    <w:p w14:paraId="18D70BBC" w14:textId="77777777" w:rsidR="007565FB" w:rsidRPr="007565FB" w:rsidRDefault="007565FB" w:rsidP="007565FB">
      <w:pPr>
        <w:rPr>
          <w:sz w:val="28"/>
          <w:szCs w:val="28"/>
        </w:rPr>
      </w:pPr>
      <w:r w:rsidRPr="007565FB">
        <w:rPr>
          <w:sz w:val="28"/>
          <w:szCs w:val="28"/>
        </w:rPr>
        <w:pict w14:anchorId="4F64F53D">
          <v:rect id="_x0000_i1180" style="width:0;height:1.5pt" o:hralign="center" o:hrstd="t" o:hr="t" fillcolor="#a0a0a0" stroked="f"/>
        </w:pict>
      </w:r>
    </w:p>
    <w:p w14:paraId="0CE9D94E" w14:textId="77777777" w:rsidR="007565FB" w:rsidRPr="007565FB" w:rsidRDefault="007565FB" w:rsidP="007565FB">
      <w:pPr>
        <w:rPr>
          <w:b/>
          <w:bCs/>
          <w:sz w:val="28"/>
          <w:szCs w:val="28"/>
        </w:rPr>
      </w:pPr>
      <w:r w:rsidRPr="007565FB">
        <w:rPr>
          <w:b/>
          <w:bCs/>
          <w:sz w:val="28"/>
          <w:szCs w:val="28"/>
          <w:cs/>
          <w:lang w:bidi="hi-IN"/>
        </w:rPr>
        <w:t>चुनौतियाँ</w:t>
      </w:r>
    </w:p>
    <w:p w14:paraId="02424D0C" w14:textId="77777777" w:rsidR="007565FB" w:rsidRPr="007565FB" w:rsidRDefault="007565FB">
      <w:pPr>
        <w:numPr>
          <w:ilvl w:val="0"/>
          <w:numId w:val="11"/>
        </w:numPr>
        <w:rPr>
          <w:sz w:val="28"/>
          <w:szCs w:val="28"/>
        </w:rPr>
      </w:pPr>
      <w:r w:rsidRPr="007565FB">
        <w:rPr>
          <w:sz w:val="28"/>
          <w:szCs w:val="28"/>
          <w:cs/>
          <w:lang w:bidi="hi-IN"/>
        </w:rPr>
        <w:t>जेट इंजन तकनीक अत्यंत जटिल है।</w:t>
      </w:r>
    </w:p>
    <w:p w14:paraId="44927251" w14:textId="77777777" w:rsidR="007565FB" w:rsidRPr="007565FB" w:rsidRDefault="007565FB">
      <w:pPr>
        <w:numPr>
          <w:ilvl w:val="0"/>
          <w:numId w:val="11"/>
        </w:numPr>
        <w:rPr>
          <w:sz w:val="28"/>
          <w:szCs w:val="28"/>
        </w:rPr>
      </w:pPr>
      <w:r w:rsidRPr="007565FB">
        <w:rPr>
          <w:sz w:val="28"/>
          <w:szCs w:val="28"/>
          <w:cs/>
          <w:lang w:bidi="hi-IN"/>
        </w:rPr>
        <w:lastRenderedPageBreak/>
        <w:t>उच्च तापमान सहने वाली धातुओं (</w:t>
      </w:r>
      <w:r w:rsidRPr="007565FB">
        <w:rPr>
          <w:sz w:val="28"/>
          <w:szCs w:val="28"/>
        </w:rPr>
        <w:t xml:space="preserve">Superalloys) </w:t>
      </w:r>
      <w:r w:rsidRPr="007565FB">
        <w:rPr>
          <w:sz w:val="28"/>
          <w:szCs w:val="28"/>
          <w:cs/>
          <w:lang w:bidi="hi-IN"/>
        </w:rPr>
        <w:t>की आवश्यकता।</w:t>
      </w:r>
    </w:p>
    <w:p w14:paraId="413866AB" w14:textId="77777777" w:rsidR="007565FB" w:rsidRPr="007565FB" w:rsidRDefault="007565FB">
      <w:pPr>
        <w:numPr>
          <w:ilvl w:val="0"/>
          <w:numId w:val="11"/>
        </w:numPr>
        <w:rPr>
          <w:sz w:val="28"/>
          <w:szCs w:val="28"/>
        </w:rPr>
      </w:pPr>
      <w:r w:rsidRPr="007565FB">
        <w:rPr>
          <w:sz w:val="28"/>
          <w:szCs w:val="28"/>
          <w:cs/>
          <w:lang w:bidi="hi-IN"/>
        </w:rPr>
        <w:t>लंबा परीक्षण एवं प्रमाणन।</w:t>
      </w:r>
    </w:p>
    <w:p w14:paraId="2BC7856A" w14:textId="77777777" w:rsidR="007565FB" w:rsidRPr="007565FB" w:rsidRDefault="007565FB">
      <w:pPr>
        <w:numPr>
          <w:ilvl w:val="0"/>
          <w:numId w:val="11"/>
        </w:numPr>
        <w:rPr>
          <w:sz w:val="28"/>
          <w:szCs w:val="28"/>
        </w:rPr>
      </w:pPr>
      <w:r w:rsidRPr="007565FB">
        <w:rPr>
          <w:sz w:val="28"/>
          <w:szCs w:val="28"/>
          <w:cs/>
          <w:lang w:bidi="hi-IN"/>
        </w:rPr>
        <w:t>उच्च निवेश।</w:t>
      </w:r>
    </w:p>
    <w:p w14:paraId="2055FE70" w14:textId="77777777" w:rsidR="007565FB" w:rsidRPr="007565FB" w:rsidRDefault="007565FB">
      <w:pPr>
        <w:numPr>
          <w:ilvl w:val="0"/>
          <w:numId w:val="11"/>
        </w:numPr>
        <w:rPr>
          <w:sz w:val="28"/>
          <w:szCs w:val="28"/>
        </w:rPr>
      </w:pPr>
      <w:r w:rsidRPr="007565FB">
        <w:rPr>
          <w:sz w:val="28"/>
          <w:szCs w:val="28"/>
          <w:cs/>
          <w:lang w:bidi="hi-IN"/>
        </w:rPr>
        <w:t>विश्व स्तर की गुणवत्ता सुनिश्चित करना।</w:t>
      </w:r>
    </w:p>
    <w:p w14:paraId="1E0EDABE" w14:textId="77777777" w:rsidR="007565FB" w:rsidRPr="007565FB" w:rsidRDefault="007565FB" w:rsidP="007565FB">
      <w:pPr>
        <w:rPr>
          <w:sz w:val="28"/>
          <w:szCs w:val="28"/>
        </w:rPr>
      </w:pPr>
      <w:r w:rsidRPr="007565FB">
        <w:rPr>
          <w:sz w:val="28"/>
          <w:szCs w:val="28"/>
        </w:rPr>
        <w:pict w14:anchorId="6F20F82E">
          <v:rect id="_x0000_i1181" style="width:0;height:1.5pt" o:hralign="center" o:hrstd="t" o:hr="t" fillcolor="#a0a0a0" stroked="f"/>
        </w:pict>
      </w:r>
    </w:p>
    <w:p w14:paraId="3AEA6C83" w14:textId="77777777" w:rsidR="007565FB" w:rsidRPr="007565FB" w:rsidRDefault="007565FB" w:rsidP="007565FB">
      <w:pPr>
        <w:rPr>
          <w:b/>
          <w:bCs/>
          <w:sz w:val="28"/>
          <w:szCs w:val="28"/>
        </w:rPr>
      </w:pPr>
      <w:r w:rsidRPr="007565FB">
        <w:rPr>
          <w:b/>
          <w:bCs/>
          <w:sz w:val="28"/>
          <w:szCs w:val="28"/>
          <w:cs/>
          <w:lang w:bidi="hi-IN"/>
        </w:rPr>
        <w:t>भारत के अन्य स्वदेशी इंजन कार्यक्रम</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5"/>
        <w:gridCol w:w="2875"/>
      </w:tblGrid>
      <w:tr w:rsidR="007565FB" w:rsidRPr="007565FB" w14:paraId="62D3AA04" w14:textId="77777777">
        <w:trPr>
          <w:tblHeader/>
          <w:tblCellSpacing w:w="15" w:type="dxa"/>
        </w:trPr>
        <w:tc>
          <w:tcPr>
            <w:tcW w:w="0" w:type="auto"/>
            <w:vAlign w:val="center"/>
            <w:hideMark/>
          </w:tcPr>
          <w:p w14:paraId="4E51ADFD" w14:textId="77777777" w:rsidR="007565FB" w:rsidRPr="007565FB" w:rsidRDefault="007565FB" w:rsidP="007565FB">
            <w:pPr>
              <w:rPr>
                <w:b/>
                <w:bCs/>
                <w:sz w:val="28"/>
                <w:szCs w:val="28"/>
              </w:rPr>
            </w:pPr>
            <w:r w:rsidRPr="007565FB">
              <w:rPr>
                <w:b/>
                <w:bCs/>
                <w:sz w:val="28"/>
                <w:szCs w:val="28"/>
                <w:cs/>
                <w:lang w:bidi="hi-IN"/>
              </w:rPr>
              <w:t>कार्यक्रम</w:t>
            </w:r>
          </w:p>
        </w:tc>
        <w:tc>
          <w:tcPr>
            <w:tcW w:w="0" w:type="auto"/>
            <w:vAlign w:val="center"/>
            <w:hideMark/>
          </w:tcPr>
          <w:p w14:paraId="2E8C98EE" w14:textId="77777777" w:rsidR="007565FB" w:rsidRPr="007565FB" w:rsidRDefault="007565FB" w:rsidP="007565FB">
            <w:pPr>
              <w:rPr>
                <w:b/>
                <w:bCs/>
                <w:sz w:val="28"/>
                <w:szCs w:val="28"/>
              </w:rPr>
            </w:pPr>
            <w:r w:rsidRPr="007565FB">
              <w:rPr>
                <w:b/>
                <w:bCs/>
                <w:sz w:val="28"/>
                <w:szCs w:val="28"/>
                <w:cs/>
                <w:lang w:bidi="hi-IN"/>
              </w:rPr>
              <w:t>उद्देश्य</w:t>
            </w:r>
          </w:p>
        </w:tc>
      </w:tr>
      <w:tr w:rsidR="007565FB" w:rsidRPr="007565FB" w14:paraId="5A269FB4" w14:textId="77777777">
        <w:trPr>
          <w:tblCellSpacing w:w="15" w:type="dxa"/>
        </w:trPr>
        <w:tc>
          <w:tcPr>
            <w:tcW w:w="0" w:type="auto"/>
            <w:vAlign w:val="center"/>
            <w:hideMark/>
          </w:tcPr>
          <w:p w14:paraId="6D2E4733" w14:textId="77777777" w:rsidR="007565FB" w:rsidRPr="007565FB" w:rsidRDefault="007565FB" w:rsidP="007565FB">
            <w:pPr>
              <w:rPr>
                <w:sz w:val="28"/>
                <w:szCs w:val="28"/>
              </w:rPr>
            </w:pPr>
            <w:r w:rsidRPr="007565FB">
              <w:rPr>
                <w:b/>
                <w:bCs/>
                <w:sz w:val="28"/>
                <w:szCs w:val="28"/>
              </w:rPr>
              <w:t>GTRE Kaveri Engine</w:t>
            </w:r>
          </w:p>
        </w:tc>
        <w:tc>
          <w:tcPr>
            <w:tcW w:w="0" w:type="auto"/>
            <w:vAlign w:val="center"/>
            <w:hideMark/>
          </w:tcPr>
          <w:p w14:paraId="236E5103" w14:textId="77777777" w:rsidR="007565FB" w:rsidRPr="007565FB" w:rsidRDefault="007565FB" w:rsidP="007565FB">
            <w:pPr>
              <w:rPr>
                <w:sz w:val="28"/>
                <w:szCs w:val="28"/>
              </w:rPr>
            </w:pPr>
            <w:r w:rsidRPr="007565FB">
              <w:rPr>
                <w:sz w:val="28"/>
                <w:szCs w:val="28"/>
                <w:cs/>
                <w:lang w:bidi="hi-IN"/>
              </w:rPr>
              <w:t>लड़ाकू विमान</w:t>
            </w:r>
          </w:p>
        </w:tc>
      </w:tr>
      <w:tr w:rsidR="007565FB" w:rsidRPr="007565FB" w14:paraId="3F052648" w14:textId="77777777">
        <w:trPr>
          <w:tblCellSpacing w:w="15" w:type="dxa"/>
        </w:trPr>
        <w:tc>
          <w:tcPr>
            <w:tcW w:w="0" w:type="auto"/>
            <w:vAlign w:val="center"/>
            <w:hideMark/>
          </w:tcPr>
          <w:p w14:paraId="16C99E66" w14:textId="77777777" w:rsidR="007565FB" w:rsidRPr="007565FB" w:rsidRDefault="007565FB" w:rsidP="007565FB">
            <w:pPr>
              <w:rPr>
                <w:sz w:val="28"/>
                <w:szCs w:val="28"/>
              </w:rPr>
            </w:pPr>
            <w:r w:rsidRPr="007565FB">
              <w:rPr>
                <w:b/>
                <w:bCs/>
                <w:sz w:val="28"/>
                <w:szCs w:val="28"/>
              </w:rPr>
              <w:t>HTFE-25</w:t>
            </w:r>
          </w:p>
        </w:tc>
        <w:tc>
          <w:tcPr>
            <w:tcW w:w="0" w:type="auto"/>
            <w:vAlign w:val="center"/>
            <w:hideMark/>
          </w:tcPr>
          <w:p w14:paraId="4FCE7902" w14:textId="77777777" w:rsidR="007565FB" w:rsidRPr="007565FB" w:rsidRDefault="007565FB" w:rsidP="007565FB">
            <w:pPr>
              <w:rPr>
                <w:sz w:val="28"/>
                <w:szCs w:val="28"/>
              </w:rPr>
            </w:pPr>
            <w:r w:rsidRPr="007565FB">
              <w:rPr>
                <w:sz w:val="28"/>
                <w:szCs w:val="28"/>
              </w:rPr>
              <w:t>Trainer Aircraft</w:t>
            </w:r>
          </w:p>
        </w:tc>
      </w:tr>
      <w:tr w:rsidR="007565FB" w:rsidRPr="007565FB" w14:paraId="6AF3DA6D" w14:textId="77777777">
        <w:trPr>
          <w:tblCellSpacing w:w="15" w:type="dxa"/>
        </w:trPr>
        <w:tc>
          <w:tcPr>
            <w:tcW w:w="0" w:type="auto"/>
            <w:vAlign w:val="center"/>
            <w:hideMark/>
          </w:tcPr>
          <w:p w14:paraId="439A68DB" w14:textId="77777777" w:rsidR="007565FB" w:rsidRPr="007565FB" w:rsidRDefault="007565FB" w:rsidP="007565FB">
            <w:pPr>
              <w:rPr>
                <w:sz w:val="28"/>
                <w:szCs w:val="28"/>
              </w:rPr>
            </w:pPr>
            <w:r w:rsidRPr="007565FB">
              <w:rPr>
                <w:b/>
                <w:bCs/>
                <w:sz w:val="28"/>
                <w:szCs w:val="28"/>
              </w:rPr>
              <w:t>HTSE-1200</w:t>
            </w:r>
          </w:p>
        </w:tc>
        <w:tc>
          <w:tcPr>
            <w:tcW w:w="0" w:type="auto"/>
            <w:vAlign w:val="center"/>
            <w:hideMark/>
          </w:tcPr>
          <w:p w14:paraId="15B56517" w14:textId="77777777" w:rsidR="007565FB" w:rsidRPr="007565FB" w:rsidRDefault="007565FB" w:rsidP="007565FB">
            <w:pPr>
              <w:rPr>
                <w:sz w:val="28"/>
                <w:szCs w:val="28"/>
              </w:rPr>
            </w:pPr>
            <w:r w:rsidRPr="007565FB">
              <w:rPr>
                <w:sz w:val="28"/>
                <w:szCs w:val="28"/>
                <w:cs/>
                <w:lang w:bidi="hi-IN"/>
              </w:rPr>
              <w:t>हेलीकॉप्टर इंजन</w:t>
            </w:r>
          </w:p>
        </w:tc>
      </w:tr>
      <w:tr w:rsidR="007565FB" w:rsidRPr="007565FB" w14:paraId="18AA9F3D" w14:textId="77777777">
        <w:trPr>
          <w:tblCellSpacing w:w="15" w:type="dxa"/>
        </w:trPr>
        <w:tc>
          <w:tcPr>
            <w:tcW w:w="0" w:type="auto"/>
            <w:vAlign w:val="center"/>
            <w:hideMark/>
          </w:tcPr>
          <w:p w14:paraId="280F74D8" w14:textId="77777777" w:rsidR="007565FB" w:rsidRPr="007565FB" w:rsidRDefault="007565FB" w:rsidP="007565FB">
            <w:pPr>
              <w:rPr>
                <w:sz w:val="28"/>
                <w:szCs w:val="28"/>
              </w:rPr>
            </w:pPr>
            <w:proofErr w:type="spellStart"/>
            <w:r w:rsidRPr="007565FB">
              <w:rPr>
                <w:b/>
                <w:bCs/>
                <w:sz w:val="28"/>
                <w:szCs w:val="28"/>
              </w:rPr>
              <w:t>Yantar</w:t>
            </w:r>
            <w:proofErr w:type="spellEnd"/>
          </w:p>
        </w:tc>
        <w:tc>
          <w:tcPr>
            <w:tcW w:w="0" w:type="auto"/>
            <w:vAlign w:val="center"/>
            <w:hideMark/>
          </w:tcPr>
          <w:p w14:paraId="74025603" w14:textId="77777777" w:rsidR="007565FB" w:rsidRPr="007565FB" w:rsidRDefault="007565FB" w:rsidP="007565FB">
            <w:pPr>
              <w:rPr>
                <w:sz w:val="28"/>
                <w:szCs w:val="28"/>
              </w:rPr>
            </w:pPr>
            <w:r w:rsidRPr="007565FB">
              <w:rPr>
                <w:sz w:val="28"/>
                <w:szCs w:val="28"/>
              </w:rPr>
              <w:t xml:space="preserve">Drone </w:t>
            </w:r>
            <w:r w:rsidRPr="007565FB">
              <w:rPr>
                <w:sz w:val="28"/>
                <w:szCs w:val="28"/>
                <w:cs/>
                <w:lang w:bidi="hi-IN"/>
              </w:rPr>
              <w:t xml:space="preserve">एवं </w:t>
            </w:r>
            <w:r w:rsidRPr="007565FB">
              <w:rPr>
                <w:sz w:val="28"/>
                <w:szCs w:val="28"/>
              </w:rPr>
              <w:t>Cruise Missile</w:t>
            </w:r>
          </w:p>
        </w:tc>
      </w:tr>
    </w:tbl>
    <w:p w14:paraId="64AB9B3C" w14:textId="77777777" w:rsidR="007565FB" w:rsidRPr="007565FB" w:rsidRDefault="007565FB" w:rsidP="007565FB">
      <w:pPr>
        <w:rPr>
          <w:sz w:val="28"/>
          <w:szCs w:val="28"/>
        </w:rPr>
      </w:pPr>
      <w:r w:rsidRPr="007565FB">
        <w:rPr>
          <w:sz w:val="28"/>
          <w:szCs w:val="28"/>
        </w:rPr>
        <w:pict w14:anchorId="5EDDE070">
          <v:rect id="_x0000_i1182" style="width:0;height:1.5pt" o:hralign="center" o:hrstd="t" o:hr="t" fillcolor="#a0a0a0" stroked="f"/>
        </w:pict>
      </w:r>
    </w:p>
    <w:p w14:paraId="266F2FDB" w14:textId="77777777" w:rsidR="007565FB" w:rsidRPr="007565FB" w:rsidRDefault="007565FB" w:rsidP="007565FB">
      <w:pPr>
        <w:rPr>
          <w:b/>
          <w:bCs/>
          <w:sz w:val="28"/>
          <w:szCs w:val="28"/>
        </w:rPr>
      </w:pPr>
      <w:r w:rsidRPr="007565FB">
        <w:rPr>
          <w:b/>
          <w:bCs/>
          <w:sz w:val="28"/>
          <w:szCs w:val="28"/>
        </w:rPr>
        <w:t xml:space="preserve">UPSC </w:t>
      </w:r>
      <w:r w:rsidRPr="007565FB">
        <w:rPr>
          <w:b/>
          <w:bCs/>
          <w:sz w:val="28"/>
          <w:szCs w:val="28"/>
          <w:cs/>
          <w:lang w:bidi="hi-IN"/>
        </w:rPr>
        <w:t>के लिए प्रमुख तथ्य</w:t>
      </w:r>
    </w:p>
    <w:p w14:paraId="128B9CFC" w14:textId="77777777" w:rsidR="007565FB" w:rsidRPr="007565FB" w:rsidRDefault="007565FB">
      <w:pPr>
        <w:numPr>
          <w:ilvl w:val="0"/>
          <w:numId w:val="12"/>
        </w:numPr>
        <w:rPr>
          <w:sz w:val="28"/>
          <w:szCs w:val="28"/>
        </w:rPr>
      </w:pPr>
      <w:r w:rsidRPr="007565FB">
        <w:rPr>
          <w:b/>
          <w:bCs/>
          <w:sz w:val="28"/>
          <w:szCs w:val="28"/>
          <w:cs/>
          <w:lang w:bidi="hi-IN"/>
        </w:rPr>
        <w:t>घोषणा</w:t>
      </w:r>
      <w:r w:rsidRPr="007565FB">
        <w:rPr>
          <w:sz w:val="28"/>
          <w:szCs w:val="28"/>
        </w:rPr>
        <w:t xml:space="preserve"> – 20 </w:t>
      </w:r>
      <w:r w:rsidRPr="007565FB">
        <w:rPr>
          <w:sz w:val="28"/>
          <w:szCs w:val="28"/>
          <w:cs/>
          <w:lang w:bidi="hi-IN"/>
        </w:rPr>
        <w:t xml:space="preserve">जुलाई </w:t>
      </w:r>
      <w:r w:rsidRPr="007565FB">
        <w:rPr>
          <w:sz w:val="28"/>
          <w:szCs w:val="28"/>
        </w:rPr>
        <w:t>2026</w:t>
      </w:r>
    </w:p>
    <w:p w14:paraId="11121A69" w14:textId="77777777" w:rsidR="007565FB" w:rsidRPr="007565FB" w:rsidRDefault="007565FB">
      <w:pPr>
        <w:numPr>
          <w:ilvl w:val="0"/>
          <w:numId w:val="12"/>
        </w:numPr>
        <w:rPr>
          <w:sz w:val="28"/>
          <w:szCs w:val="28"/>
        </w:rPr>
      </w:pPr>
      <w:r w:rsidRPr="007565FB">
        <w:rPr>
          <w:b/>
          <w:bCs/>
          <w:sz w:val="28"/>
          <w:szCs w:val="28"/>
          <w:cs/>
          <w:lang w:bidi="hi-IN"/>
        </w:rPr>
        <w:t>कंपनी</w:t>
      </w:r>
      <w:r w:rsidRPr="007565FB">
        <w:rPr>
          <w:sz w:val="28"/>
          <w:szCs w:val="28"/>
        </w:rPr>
        <w:t xml:space="preserve"> – </w:t>
      </w:r>
      <w:proofErr w:type="spellStart"/>
      <w:r w:rsidRPr="007565FB">
        <w:rPr>
          <w:sz w:val="28"/>
          <w:szCs w:val="28"/>
        </w:rPr>
        <w:t>Paninian</w:t>
      </w:r>
      <w:proofErr w:type="spellEnd"/>
      <w:r w:rsidRPr="007565FB">
        <w:rPr>
          <w:sz w:val="28"/>
          <w:szCs w:val="28"/>
        </w:rPr>
        <w:t xml:space="preserve"> India </w:t>
      </w:r>
      <w:proofErr w:type="spellStart"/>
      <w:r w:rsidRPr="007565FB">
        <w:rPr>
          <w:sz w:val="28"/>
          <w:szCs w:val="28"/>
        </w:rPr>
        <w:t>Pvt.</w:t>
      </w:r>
      <w:proofErr w:type="spellEnd"/>
      <w:r w:rsidRPr="007565FB">
        <w:rPr>
          <w:sz w:val="28"/>
          <w:szCs w:val="28"/>
        </w:rPr>
        <w:t xml:space="preserve"> Ltd.</w:t>
      </w:r>
    </w:p>
    <w:p w14:paraId="7E8BDDB8" w14:textId="77777777" w:rsidR="007565FB" w:rsidRPr="007565FB" w:rsidRDefault="007565FB">
      <w:pPr>
        <w:numPr>
          <w:ilvl w:val="0"/>
          <w:numId w:val="12"/>
        </w:numPr>
        <w:rPr>
          <w:sz w:val="28"/>
          <w:szCs w:val="28"/>
        </w:rPr>
      </w:pPr>
      <w:r w:rsidRPr="007565FB">
        <w:rPr>
          <w:b/>
          <w:bCs/>
          <w:sz w:val="28"/>
          <w:szCs w:val="28"/>
          <w:cs/>
          <w:lang w:bidi="hi-IN"/>
        </w:rPr>
        <w:t>स्थान</w:t>
      </w:r>
      <w:r w:rsidRPr="007565FB">
        <w:rPr>
          <w:sz w:val="28"/>
          <w:szCs w:val="28"/>
        </w:rPr>
        <w:t xml:space="preserve"> – </w:t>
      </w:r>
      <w:r w:rsidRPr="007565FB">
        <w:rPr>
          <w:sz w:val="28"/>
          <w:szCs w:val="28"/>
          <w:cs/>
          <w:lang w:bidi="hi-IN"/>
        </w:rPr>
        <w:t>बेंगलुरु एवं हैदराबाद</w:t>
      </w:r>
    </w:p>
    <w:p w14:paraId="56C5E928" w14:textId="77777777" w:rsidR="007565FB" w:rsidRPr="007565FB" w:rsidRDefault="007565FB">
      <w:pPr>
        <w:numPr>
          <w:ilvl w:val="0"/>
          <w:numId w:val="12"/>
        </w:numPr>
        <w:rPr>
          <w:sz w:val="28"/>
          <w:szCs w:val="28"/>
        </w:rPr>
      </w:pPr>
      <w:r w:rsidRPr="007565FB">
        <w:rPr>
          <w:b/>
          <w:bCs/>
          <w:sz w:val="28"/>
          <w:szCs w:val="28"/>
          <w:cs/>
          <w:lang w:bidi="hi-IN"/>
        </w:rPr>
        <w:t>इंजन प्रकार</w:t>
      </w:r>
      <w:r w:rsidRPr="007565FB">
        <w:rPr>
          <w:sz w:val="28"/>
          <w:szCs w:val="28"/>
        </w:rPr>
        <w:t xml:space="preserve"> – Turbofan</w:t>
      </w:r>
    </w:p>
    <w:p w14:paraId="018E938E" w14:textId="77777777" w:rsidR="007565FB" w:rsidRPr="007565FB" w:rsidRDefault="007565FB">
      <w:pPr>
        <w:numPr>
          <w:ilvl w:val="0"/>
          <w:numId w:val="12"/>
        </w:numPr>
        <w:rPr>
          <w:sz w:val="28"/>
          <w:szCs w:val="28"/>
        </w:rPr>
      </w:pPr>
      <w:r w:rsidRPr="007565FB">
        <w:rPr>
          <w:b/>
          <w:bCs/>
          <w:sz w:val="28"/>
          <w:szCs w:val="28"/>
          <w:cs/>
          <w:lang w:bidi="hi-IN"/>
        </w:rPr>
        <w:t>थ्रस्ट</w:t>
      </w:r>
      <w:r w:rsidRPr="007565FB">
        <w:rPr>
          <w:sz w:val="28"/>
          <w:szCs w:val="28"/>
        </w:rPr>
        <w:t xml:space="preserve"> – 4.5 </w:t>
      </w:r>
      <w:proofErr w:type="spellStart"/>
      <w:r w:rsidRPr="007565FB">
        <w:rPr>
          <w:sz w:val="28"/>
          <w:szCs w:val="28"/>
        </w:rPr>
        <w:t>kN</w:t>
      </w:r>
      <w:proofErr w:type="spellEnd"/>
    </w:p>
    <w:p w14:paraId="55BF50E7" w14:textId="77777777" w:rsidR="007565FB" w:rsidRPr="007565FB" w:rsidRDefault="007565FB">
      <w:pPr>
        <w:numPr>
          <w:ilvl w:val="0"/>
          <w:numId w:val="12"/>
        </w:numPr>
        <w:rPr>
          <w:sz w:val="28"/>
          <w:szCs w:val="28"/>
        </w:rPr>
      </w:pPr>
      <w:r w:rsidRPr="007565FB">
        <w:rPr>
          <w:b/>
          <w:bCs/>
          <w:sz w:val="28"/>
          <w:szCs w:val="28"/>
          <w:cs/>
          <w:lang w:bidi="hi-IN"/>
        </w:rPr>
        <w:t>स्केल क्षमता</w:t>
      </w:r>
      <w:r w:rsidRPr="007565FB">
        <w:rPr>
          <w:sz w:val="28"/>
          <w:szCs w:val="28"/>
        </w:rPr>
        <w:t xml:space="preserve"> – 12.5 </w:t>
      </w:r>
      <w:proofErr w:type="spellStart"/>
      <w:r w:rsidRPr="007565FB">
        <w:rPr>
          <w:sz w:val="28"/>
          <w:szCs w:val="28"/>
        </w:rPr>
        <w:t>kN</w:t>
      </w:r>
      <w:proofErr w:type="spellEnd"/>
    </w:p>
    <w:p w14:paraId="278F8F1A" w14:textId="77777777" w:rsidR="007565FB" w:rsidRPr="007565FB" w:rsidRDefault="007565FB">
      <w:pPr>
        <w:numPr>
          <w:ilvl w:val="0"/>
          <w:numId w:val="12"/>
        </w:numPr>
        <w:rPr>
          <w:sz w:val="28"/>
          <w:szCs w:val="28"/>
        </w:rPr>
      </w:pPr>
      <w:r w:rsidRPr="007565FB">
        <w:rPr>
          <w:b/>
          <w:bCs/>
          <w:sz w:val="28"/>
          <w:szCs w:val="28"/>
          <w:cs/>
          <w:lang w:bidi="hi-IN"/>
        </w:rPr>
        <w:t>उपयोग</w:t>
      </w:r>
      <w:r w:rsidRPr="007565FB">
        <w:rPr>
          <w:sz w:val="28"/>
          <w:szCs w:val="28"/>
        </w:rPr>
        <w:t xml:space="preserve"> – Combat Drone </w:t>
      </w:r>
      <w:r w:rsidRPr="007565FB">
        <w:rPr>
          <w:sz w:val="28"/>
          <w:szCs w:val="28"/>
          <w:cs/>
          <w:lang w:bidi="hi-IN"/>
        </w:rPr>
        <w:t xml:space="preserve">एवं </w:t>
      </w:r>
      <w:r w:rsidRPr="007565FB">
        <w:rPr>
          <w:sz w:val="28"/>
          <w:szCs w:val="28"/>
        </w:rPr>
        <w:t>Cruise Missile</w:t>
      </w:r>
    </w:p>
    <w:p w14:paraId="4971ADF0" w14:textId="77777777" w:rsidR="007565FB" w:rsidRPr="007565FB" w:rsidRDefault="007565FB">
      <w:pPr>
        <w:numPr>
          <w:ilvl w:val="0"/>
          <w:numId w:val="12"/>
        </w:numPr>
        <w:rPr>
          <w:sz w:val="28"/>
          <w:szCs w:val="28"/>
        </w:rPr>
      </w:pPr>
      <w:r w:rsidRPr="007565FB">
        <w:rPr>
          <w:b/>
          <w:bCs/>
          <w:sz w:val="28"/>
          <w:szCs w:val="28"/>
          <w:cs/>
          <w:lang w:bidi="hi-IN"/>
        </w:rPr>
        <w:t>तकनीक</w:t>
      </w:r>
      <w:r w:rsidRPr="007565FB">
        <w:rPr>
          <w:sz w:val="28"/>
          <w:szCs w:val="28"/>
        </w:rPr>
        <w:t xml:space="preserve"> – Digital Twin</w:t>
      </w:r>
    </w:p>
    <w:p w14:paraId="292AB3B2" w14:textId="77777777" w:rsidR="007565FB" w:rsidRPr="007565FB" w:rsidRDefault="007565FB">
      <w:pPr>
        <w:numPr>
          <w:ilvl w:val="0"/>
          <w:numId w:val="12"/>
        </w:numPr>
        <w:rPr>
          <w:sz w:val="28"/>
          <w:szCs w:val="28"/>
        </w:rPr>
      </w:pPr>
      <w:r w:rsidRPr="007565FB">
        <w:rPr>
          <w:b/>
          <w:bCs/>
          <w:sz w:val="28"/>
          <w:szCs w:val="28"/>
          <w:cs/>
          <w:lang w:bidi="hi-IN"/>
        </w:rPr>
        <w:lastRenderedPageBreak/>
        <w:t>संबंधित योजना</w:t>
      </w:r>
      <w:r w:rsidRPr="007565FB">
        <w:rPr>
          <w:sz w:val="28"/>
          <w:szCs w:val="28"/>
        </w:rPr>
        <w:t xml:space="preserve"> – Make-I</w:t>
      </w:r>
    </w:p>
    <w:p w14:paraId="663C6F88" w14:textId="77777777" w:rsidR="007565FB" w:rsidRPr="007565FB" w:rsidRDefault="007565FB" w:rsidP="007565FB">
      <w:pPr>
        <w:rPr>
          <w:sz w:val="28"/>
          <w:szCs w:val="28"/>
        </w:rPr>
      </w:pPr>
      <w:r w:rsidRPr="007565FB">
        <w:rPr>
          <w:sz w:val="28"/>
          <w:szCs w:val="28"/>
        </w:rPr>
        <w:pict w14:anchorId="00F81FE7">
          <v:rect id="_x0000_i1183" style="width:0;height:1.5pt" o:hralign="center" o:hrstd="t" o:hr="t" fillcolor="#a0a0a0" stroked="f"/>
        </w:pict>
      </w:r>
    </w:p>
    <w:p w14:paraId="378F9344" w14:textId="77777777" w:rsidR="007565FB" w:rsidRPr="007565FB" w:rsidRDefault="007565FB" w:rsidP="007565FB">
      <w:pPr>
        <w:rPr>
          <w:b/>
          <w:bCs/>
          <w:sz w:val="28"/>
          <w:szCs w:val="28"/>
        </w:rPr>
      </w:pPr>
      <w:r w:rsidRPr="007565FB">
        <w:rPr>
          <w:b/>
          <w:bCs/>
          <w:sz w:val="28"/>
          <w:szCs w:val="28"/>
        </w:rPr>
        <w:t>Prelims Fact Box</w:t>
      </w:r>
    </w:p>
    <w:p w14:paraId="1A116FE5" w14:textId="77777777" w:rsidR="007565FB" w:rsidRPr="007565FB" w:rsidRDefault="007565FB" w:rsidP="007565FB">
      <w:pPr>
        <w:rPr>
          <w:b/>
          <w:bCs/>
          <w:sz w:val="28"/>
          <w:szCs w:val="28"/>
        </w:rPr>
      </w:pPr>
      <w:r w:rsidRPr="007565FB">
        <w:rPr>
          <w:b/>
          <w:bCs/>
          <w:sz w:val="28"/>
          <w:szCs w:val="28"/>
          <w:cs/>
          <w:lang w:bidi="hi-IN"/>
        </w:rPr>
        <w:t>टर्बोफैन इंजन</w:t>
      </w:r>
    </w:p>
    <w:p w14:paraId="29FE7604" w14:textId="77777777" w:rsidR="007565FB" w:rsidRPr="007565FB" w:rsidRDefault="007565FB">
      <w:pPr>
        <w:numPr>
          <w:ilvl w:val="0"/>
          <w:numId w:val="13"/>
        </w:numPr>
        <w:rPr>
          <w:sz w:val="28"/>
          <w:szCs w:val="28"/>
        </w:rPr>
      </w:pPr>
      <w:r w:rsidRPr="007565FB">
        <w:rPr>
          <w:sz w:val="28"/>
          <w:szCs w:val="28"/>
          <w:cs/>
          <w:lang w:bidi="hi-IN"/>
        </w:rPr>
        <w:t>गैस टर्बाइन इंजन का प्रकार</w:t>
      </w:r>
    </w:p>
    <w:p w14:paraId="2202386B" w14:textId="77777777" w:rsidR="007565FB" w:rsidRPr="007565FB" w:rsidRDefault="007565FB">
      <w:pPr>
        <w:numPr>
          <w:ilvl w:val="0"/>
          <w:numId w:val="13"/>
        </w:numPr>
        <w:rPr>
          <w:sz w:val="28"/>
          <w:szCs w:val="28"/>
        </w:rPr>
      </w:pPr>
      <w:r w:rsidRPr="007565FB">
        <w:rPr>
          <w:sz w:val="28"/>
          <w:szCs w:val="28"/>
          <w:cs/>
          <w:lang w:bidi="hi-IN"/>
        </w:rPr>
        <w:t>अधिक थ्रस्ट</w:t>
      </w:r>
    </w:p>
    <w:p w14:paraId="4A3B26DB" w14:textId="77777777" w:rsidR="007565FB" w:rsidRPr="007565FB" w:rsidRDefault="007565FB">
      <w:pPr>
        <w:numPr>
          <w:ilvl w:val="0"/>
          <w:numId w:val="13"/>
        </w:numPr>
        <w:rPr>
          <w:sz w:val="28"/>
          <w:szCs w:val="28"/>
        </w:rPr>
      </w:pPr>
      <w:r w:rsidRPr="007565FB">
        <w:rPr>
          <w:sz w:val="28"/>
          <w:szCs w:val="28"/>
          <w:cs/>
          <w:lang w:bidi="hi-IN"/>
        </w:rPr>
        <w:t>कम ईंधन खपत</w:t>
      </w:r>
    </w:p>
    <w:p w14:paraId="5A4E6C0F" w14:textId="77777777" w:rsidR="007565FB" w:rsidRPr="007565FB" w:rsidRDefault="007565FB" w:rsidP="007565FB">
      <w:pPr>
        <w:rPr>
          <w:b/>
          <w:bCs/>
          <w:sz w:val="28"/>
          <w:szCs w:val="28"/>
        </w:rPr>
      </w:pPr>
      <w:proofErr w:type="spellStart"/>
      <w:r w:rsidRPr="007565FB">
        <w:rPr>
          <w:b/>
          <w:bCs/>
          <w:sz w:val="28"/>
          <w:szCs w:val="28"/>
        </w:rPr>
        <w:t>kN</w:t>
      </w:r>
      <w:proofErr w:type="spellEnd"/>
    </w:p>
    <w:p w14:paraId="0D9466C0" w14:textId="77777777" w:rsidR="007565FB" w:rsidRPr="007565FB" w:rsidRDefault="007565FB">
      <w:pPr>
        <w:numPr>
          <w:ilvl w:val="0"/>
          <w:numId w:val="14"/>
        </w:numPr>
        <w:rPr>
          <w:sz w:val="28"/>
          <w:szCs w:val="28"/>
        </w:rPr>
      </w:pPr>
      <w:r w:rsidRPr="007565FB">
        <w:rPr>
          <w:sz w:val="28"/>
          <w:szCs w:val="28"/>
        </w:rPr>
        <w:t>Kilonewton</w:t>
      </w:r>
    </w:p>
    <w:p w14:paraId="11368B6D" w14:textId="77777777" w:rsidR="007565FB" w:rsidRPr="007565FB" w:rsidRDefault="007565FB">
      <w:pPr>
        <w:numPr>
          <w:ilvl w:val="0"/>
          <w:numId w:val="14"/>
        </w:numPr>
        <w:rPr>
          <w:sz w:val="28"/>
          <w:szCs w:val="28"/>
        </w:rPr>
      </w:pPr>
      <w:r w:rsidRPr="007565FB">
        <w:rPr>
          <w:sz w:val="28"/>
          <w:szCs w:val="28"/>
          <w:cs/>
          <w:lang w:bidi="hi-IN"/>
        </w:rPr>
        <w:t>थ्रस्ट की इकाई</w:t>
      </w:r>
    </w:p>
    <w:p w14:paraId="748F867F" w14:textId="77777777" w:rsidR="007565FB" w:rsidRPr="007565FB" w:rsidRDefault="007565FB" w:rsidP="007565FB">
      <w:pPr>
        <w:rPr>
          <w:b/>
          <w:bCs/>
          <w:sz w:val="28"/>
          <w:szCs w:val="28"/>
        </w:rPr>
      </w:pPr>
      <w:r w:rsidRPr="007565FB">
        <w:rPr>
          <w:b/>
          <w:bCs/>
          <w:sz w:val="28"/>
          <w:szCs w:val="28"/>
        </w:rPr>
        <w:t>Digital Twin</w:t>
      </w:r>
    </w:p>
    <w:p w14:paraId="4127B54A" w14:textId="77777777" w:rsidR="007565FB" w:rsidRPr="007565FB" w:rsidRDefault="007565FB">
      <w:pPr>
        <w:numPr>
          <w:ilvl w:val="0"/>
          <w:numId w:val="15"/>
        </w:numPr>
        <w:rPr>
          <w:sz w:val="28"/>
          <w:szCs w:val="28"/>
        </w:rPr>
      </w:pPr>
      <w:r w:rsidRPr="007565FB">
        <w:rPr>
          <w:sz w:val="28"/>
          <w:szCs w:val="28"/>
        </w:rPr>
        <w:t>Virtual Replica</w:t>
      </w:r>
    </w:p>
    <w:p w14:paraId="2B62BB2A" w14:textId="77777777" w:rsidR="007565FB" w:rsidRPr="007565FB" w:rsidRDefault="007565FB">
      <w:pPr>
        <w:numPr>
          <w:ilvl w:val="0"/>
          <w:numId w:val="15"/>
        </w:numPr>
        <w:rPr>
          <w:sz w:val="28"/>
          <w:szCs w:val="28"/>
        </w:rPr>
      </w:pPr>
      <w:r w:rsidRPr="007565FB">
        <w:rPr>
          <w:sz w:val="28"/>
          <w:szCs w:val="28"/>
        </w:rPr>
        <w:t>Predictive Maintenance</w:t>
      </w:r>
    </w:p>
    <w:p w14:paraId="05B30796" w14:textId="77777777" w:rsidR="007565FB" w:rsidRPr="007565FB" w:rsidRDefault="007565FB" w:rsidP="007565FB">
      <w:pPr>
        <w:rPr>
          <w:b/>
          <w:bCs/>
          <w:sz w:val="28"/>
          <w:szCs w:val="28"/>
        </w:rPr>
      </w:pPr>
      <w:r w:rsidRPr="007565FB">
        <w:rPr>
          <w:b/>
          <w:bCs/>
          <w:sz w:val="28"/>
          <w:szCs w:val="28"/>
        </w:rPr>
        <w:t>Make-I</w:t>
      </w:r>
    </w:p>
    <w:p w14:paraId="4036CA5A" w14:textId="77777777" w:rsidR="007565FB" w:rsidRPr="007565FB" w:rsidRDefault="007565FB">
      <w:pPr>
        <w:numPr>
          <w:ilvl w:val="0"/>
          <w:numId w:val="16"/>
        </w:numPr>
        <w:rPr>
          <w:sz w:val="28"/>
          <w:szCs w:val="28"/>
        </w:rPr>
      </w:pPr>
      <w:r w:rsidRPr="007565FB">
        <w:rPr>
          <w:sz w:val="28"/>
          <w:szCs w:val="28"/>
          <w:cs/>
          <w:lang w:bidi="hi-IN"/>
        </w:rPr>
        <w:t>रक्षा मंत्रालय की स्वदेशी विकास श्रेणी</w:t>
      </w:r>
    </w:p>
    <w:p w14:paraId="10FDB5C4" w14:textId="77777777" w:rsidR="007565FB" w:rsidRPr="007565FB" w:rsidRDefault="007565FB">
      <w:pPr>
        <w:numPr>
          <w:ilvl w:val="0"/>
          <w:numId w:val="16"/>
        </w:numPr>
        <w:rPr>
          <w:sz w:val="28"/>
          <w:szCs w:val="28"/>
        </w:rPr>
      </w:pPr>
      <w:r w:rsidRPr="007565FB">
        <w:rPr>
          <w:sz w:val="28"/>
          <w:szCs w:val="28"/>
        </w:rPr>
        <w:t>Government-funded prototype development</w:t>
      </w:r>
    </w:p>
    <w:p w14:paraId="38DE0D5B" w14:textId="1CF5391E" w:rsidR="007565FB" w:rsidRPr="007565FB" w:rsidRDefault="007565FB" w:rsidP="007565FB">
      <w:pPr>
        <w:rPr>
          <w:sz w:val="28"/>
          <w:szCs w:val="28"/>
        </w:rPr>
      </w:pPr>
      <w:r w:rsidRPr="007565FB">
        <w:rPr>
          <w:sz w:val="28"/>
          <w:szCs w:val="28"/>
        </w:rPr>
        <w:pict w14:anchorId="49EC9405">
          <v:rect id="_x0000_i1184" style="width:0;height:1.5pt" o:hralign="center" o:hrstd="t" o:hr="t" fillcolor="#a0a0a0" stroked="f"/>
        </w:pict>
      </w:r>
    </w:p>
    <w:p w14:paraId="39B32677" w14:textId="77777777" w:rsidR="007565FB" w:rsidRPr="007565FB" w:rsidRDefault="007565FB" w:rsidP="007565FB">
      <w:pPr>
        <w:rPr>
          <w:b/>
          <w:bCs/>
          <w:sz w:val="28"/>
          <w:szCs w:val="28"/>
        </w:rPr>
      </w:pPr>
      <w:r w:rsidRPr="007565FB">
        <w:rPr>
          <w:b/>
          <w:bCs/>
          <w:sz w:val="28"/>
          <w:szCs w:val="28"/>
        </w:rPr>
        <w:t xml:space="preserve">UPSC Mains </w:t>
      </w:r>
      <w:r w:rsidRPr="007565FB">
        <w:rPr>
          <w:b/>
          <w:bCs/>
          <w:sz w:val="28"/>
          <w:szCs w:val="28"/>
          <w:cs/>
          <w:lang w:bidi="hi-IN"/>
        </w:rPr>
        <w:t>के लिए निष्कर्ष</w:t>
      </w:r>
    </w:p>
    <w:p w14:paraId="28D764DF" w14:textId="77777777" w:rsidR="007565FB" w:rsidRPr="007565FB" w:rsidRDefault="007565FB" w:rsidP="007565FB">
      <w:pPr>
        <w:rPr>
          <w:sz w:val="28"/>
          <w:szCs w:val="28"/>
        </w:rPr>
      </w:pPr>
      <w:r w:rsidRPr="007565FB">
        <w:rPr>
          <w:sz w:val="28"/>
          <w:szCs w:val="28"/>
          <w:cs/>
          <w:lang w:bidi="hi-IN"/>
        </w:rPr>
        <w:t>यंतर टर्बोफैन इंजन कार्यक्रम भारत की रक्षा-औद्योगिक क्षमता में एक महत्वपूर्ण कदम है। यह केवल एक स्वदेशी इंजन विकास परियोजना नहीं</w:t>
      </w:r>
      <w:r w:rsidRPr="007565FB">
        <w:rPr>
          <w:sz w:val="28"/>
          <w:szCs w:val="28"/>
        </w:rPr>
        <w:t xml:space="preserve">, </w:t>
      </w:r>
      <w:r w:rsidRPr="007565FB">
        <w:rPr>
          <w:sz w:val="28"/>
          <w:szCs w:val="28"/>
          <w:cs/>
          <w:lang w:bidi="hi-IN"/>
        </w:rPr>
        <w:t>बल्कि जेट प्रोपल्शन जैसी अत्याधुनिक तकनीकों में निजी क्षेत्र की भागीदारी</w:t>
      </w:r>
      <w:r w:rsidRPr="007565FB">
        <w:rPr>
          <w:sz w:val="28"/>
          <w:szCs w:val="28"/>
        </w:rPr>
        <w:t xml:space="preserve">, </w:t>
      </w:r>
      <w:r w:rsidRPr="007565FB">
        <w:rPr>
          <w:b/>
          <w:bCs/>
          <w:sz w:val="28"/>
          <w:szCs w:val="28"/>
          <w:cs/>
          <w:lang w:bidi="hi-IN"/>
        </w:rPr>
        <w:t>आत्मनिर्भर भारत</w:t>
      </w:r>
      <w:r w:rsidRPr="007565FB">
        <w:rPr>
          <w:sz w:val="28"/>
          <w:szCs w:val="28"/>
        </w:rPr>
        <w:t xml:space="preserve">, </w:t>
      </w:r>
      <w:r w:rsidRPr="007565FB">
        <w:rPr>
          <w:b/>
          <w:bCs/>
          <w:sz w:val="28"/>
          <w:szCs w:val="28"/>
          <w:cs/>
          <w:lang w:bidi="hi-IN"/>
        </w:rPr>
        <w:t>मेक इन इंडिया</w:t>
      </w:r>
      <w:r w:rsidRPr="007565FB">
        <w:rPr>
          <w:sz w:val="28"/>
          <w:szCs w:val="28"/>
        </w:rPr>
        <w:t xml:space="preserve"> </w:t>
      </w:r>
      <w:r w:rsidRPr="007565FB">
        <w:rPr>
          <w:sz w:val="28"/>
          <w:szCs w:val="28"/>
          <w:cs/>
          <w:lang w:bidi="hi-IN"/>
        </w:rPr>
        <w:t>तथा</w:t>
      </w:r>
      <w:r w:rsidRPr="007565FB">
        <w:rPr>
          <w:sz w:val="28"/>
          <w:szCs w:val="28"/>
        </w:rPr>
        <w:t xml:space="preserve"> </w:t>
      </w:r>
      <w:r w:rsidRPr="007565FB">
        <w:rPr>
          <w:b/>
          <w:bCs/>
          <w:sz w:val="28"/>
          <w:szCs w:val="28"/>
          <w:cs/>
          <w:lang w:bidi="hi-IN"/>
        </w:rPr>
        <w:t>रक्षा निर्यात</w:t>
      </w:r>
      <w:r w:rsidRPr="007565FB">
        <w:rPr>
          <w:sz w:val="28"/>
          <w:szCs w:val="28"/>
        </w:rPr>
        <w:t xml:space="preserve"> </w:t>
      </w:r>
      <w:r w:rsidRPr="007565FB">
        <w:rPr>
          <w:sz w:val="28"/>
          <w:szCs w:val="28"/>
          <w:cs/>
          <w:lang w:bidi="hi-IN"/>
        </w:rPr>
        <w:t>की दिशा में भी महत्वपूर्ण पहल है। यदि भारत इंजन डिजाइन</w:t>
      </w:r>
      <w:r w:rsidRPr="007565FB">
        <w:rPr>
          <w:sz w:val="28"/>
          <w:szCs w:val="28"/>
        </w:rPr>
        <w:t xml:space="preserve">, </w:t>
      </w:r>
      <w:r w:rsidRPr="007565FB">
        <w:rPr>
          <w:sz w:val="28"/>
          <w:szCs w:val="28"/>
          <w:cs/>
          <w:lang w:bidi="hi-IN"/>
        </w:rPr>
        <w:t>परीक्षण और बड़े पैमाने पर उत्पादन में सफलता प्राप्त करता है</w:t>
      </w:r>
      <w:r w:rsidRPr="007565FB">
        <w:rPr>
          <w:sz w:val="28"/>
          <w:szCs w:val="28"/>
        </w:rPr>
        <w:t xml:space="preserve">, </w:t>
      </w:r>
      <w:r w:rsidRPr="007565FB">
        <w:rPr>
          <w:sz w:val="28"/>
          <w:szCs w:val="28"/>
          <w:cs/>
          <w:lang w:bidi="hi-IN"/>
        </w:rPr>
        <w:t>तो भविष्य में ड्रोन</w:t>
      </w:r>
      <w:r w:rsidRPr="007565FB">
        <w:rPr>
          <w:sz w:val="28"/>
          <w:szCs w:val="28"/>
        </w:rPr>
        <w:t xml:space="preserve">, </w:t>
      </w:r>
      <w:r w:rsidRPr="007565FB">
        <w:rPr>
          <w:sz w:val="28"/>
          <w:szCs w:val="28"/>
          <w:cs/>
          <w:lang w:bidi="hi-IN"/>
        </w:rPr>
        <w:t xml:space="preserve">क्रूज मिसाइलों और अन्य स्वायत्त </w:t>
      </w:r>
      <w:r w:rsidRPr="007565FB">
        <w:rPr>
          <w:sz w:val="28"/>
          <w:szCs w:val="28"/>
          <w:cs/>
          <w:lang w:bidi="hi-IN"/>
        </w:rPr>
        <w:lastRenderedPageBreak/>
        <w:t>युद्ध प्रणालियों के क्षेत्र में तकनीकी आत्मनिर्भरता एवं वैश्विक प्रतिस्पर्धात्मकता दोनों को मजबूती मिलेगी।</w:t>
      </w:r>
    </w:p>
    <w:p w14:paraId="19F3FBE8" w14:textId="77777777" w:rsidR="008F68A7" w:rsidRDefault="008F68A7" w:rsidP="007565FB">
      <w:pPr>
        <w:rPr>
          <w:sz w:val="28"/>
          <w:szCs w:val="28"/>
        </w:rPr>
      </w:pPr>
    </w:p>
    <w:p w14:paraId="5FEEA346" w14:textId="77777777" w:rsidR="007565FB" w:rsidRDefault="007565FB" w:rsidP="007565FB">
      <w:pPr>
        <w:rPr>
          <w:sz w:val="28"/>
          <w:szCs w:val="28"/>
        </w:rPr>
      </w:pPr>
    </w:p>
    <w:p w14:paraId="0A4A1B0C" w14:textId="77777777" w:rsidR="007565FB" w:rsidRDefault="007565FB" w:rsidP="007565FB">
      <w:pPr>
        <w:rPr>
          <w:sz w:val="28"/>
          <w:szCs w:val="28"/>
        </w:rPr>
      </w:pPr>
    </w:p>
    <w:p w14:paraId="075D62EA" w14:textId="77777777" w:rsidR="007565FB" w:rsidRDefault="007565FB" w:rsidP="007565FB">
      <w:pPr>
        <w:rPr>
          <w:sz w:val="28"/>
          <w:szCs w:val="28"/>
        </w:rPr>
      </w:pPr>
    </w:p>
    <w:p w14:paraId="18046FD7" w14:textId="4647D500" w:rsidR="007565FB" w:rsidRPr="007565FB" w:rsidRDefault="007565FB" w:rsidP="007565FB">
      <w:pPr>
        <w:rPr>
          <w:b/>
          <w:bCs/>
          <w:sz w:val="28"/>
          <w:szCs w:val="28"/>
        </w:rPr>
      </w:pPr>
      <w:r w:rsidRPr="007565FB">
        <w:rPr>
          <w:b/>
          <w:bCs/>
          <w:sz w:val="28"/>
          <w:szCs w:val="28"/>
          <w:highlight w:val="green"/>
        </w:rPr>
        <w:t>India's Indigenous Turbofan Engine Programme (</w:t>
      </w:r>
      <w:proofErr w:type="spellStart"/>
      <w:r w:rsidRPr="007565FB">
        <w:rPr>
          <w:b/>
          <w:bCs/>
          <w:sz w:val="28"/>
          <w:szCs w:val="28"/>
          <w:highlight w:val="green"/>
        </w:rPr>
        <w:t>Yantar</w:t>
      </w:r>
      <w:proofErr w:type="spellEnd"/>
      <w:r w:rsidRPr="007565FB">
        <w:rPr>
          <w:b/>
          <w:bCs/>
          <w:sz w:val="28"/>
          <w:szCs w:val="28"/>
          <w:highlight w:val="green"/>
        </w:rPr>
        <w:t xml:space="preserve"> 4.5 </w:t>
      </w:r>
      <w:proofErr w:type="spellStart"/>
      <w:r w:rsidRPr="007565FB">
        <w:rPr>
          <w:b/>
          <w:bCs/>
          <w:sz w:val="28"/>
          <w:szCs w:val="28"/>
          <w:highlight w:val="green"/>
        </w:rPr>
        <w:t>kN</w:t>
      </w:r>
      <w:proofErr w:type="spellEnd"/>
      <w:r w:rsidRPr="007565FB">
        <w:rPr>
          <w:b/>
          <w:bCs/>
          <w:sz w:val="28"/>
          <w:szCs w:val="28"/>
          <w:highlight w:val="green"/>
        </w:rPr>
        <w:t xml:space="preserve"> Turbofan Engine)</w:t>
      </w:r>
    </w:p>
    <w:p w14:paraId="7D4349E4" w14:textId="025A2F44" w:rsidR="007565FB" w:rsidRPr="007565FB" w:rsidRDefault="007565FB" w:rsidP="007565FB">
      <w:pPr>
        <w:rPr>
          <w:sz w:val="28"/>
          <w:szCs w:val="28"/>
        </w:rPr>
      </w:pPr>
      <w:r>
        <w:rPr>
          <w:noProof/>
        </w:rPr>
        <w:drawing>
          <wp:inline distT="0" distB="0" distL="0" distR="0" wp14:anchorId="61F22322" wp14:editId="7CBD39AA">
            <wp:extent cx="4572000" cy="2484120"/>
            <wp:effectExtent l="0" t="0" r="0" b="0"/>
            <wp:docPr id="1723539910" name="Picture 1" descr="Paninian Unveils Yantur 4.5 kN Turbofan: Bengaluru Deeptech Startup Launches India's First Private Compact Turbofan Engin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Paninian Unveils Yantur 4.5 kN Turbofan: Bengaluru Deeptech Startup Launches India's First Private Compact Turbofan Engine Program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484120"/>
                    </a:xfrm>
                    <a:prstGeom prst="rect">
                      <a:avLst/>
                    </a:prstGeom>
                    <a:noFill/>
                    <a:ln>
                      <a:noFill/>
                    </a:ln>
                  </pic:spPr>
                </pic:pic>
              </a:graphicData>
            </a:graphic>
          </wp:inline>
        </w:drawing>
      </w:r>
      <w:r w:rsidRPr="007565FB">
        <w:rPr>
          <w:sz w:val="28"/>
          <w:szCs w:val="28"/>
        </w:rPr>
        <w:t xml:space="preserve">On </w:t>
      </w:r>
      <w:r w:rsidRPr="007565FB">
        <w:rPr>
          <w:b/>
          <w:bCs/>
          <w:sz w:val="28"/>
          <w:szCs w:val="28"/>
        </w:rPr>
        <w:t>20 July 2026</w:t>
      </w:r>
      <w:r w:rsidRPr="007565FB">
        <w:rPr>
          <w:sz w:val="28"/>
          <w:szCs w:val="28"/>
        </w:rPr>
        <w:t xml:space="preserve">, </w:t>
      </w:r>
      <w:proofErr w:type="spellStart"/>
      <w:r w:rsidRPr="007565FB">
        <w:rPr>
          <w:b/>
          <w:bCs/>
          <w:sz w:val="28"/>
          <w:szCs w:val="28"/>
        </w:rPr>
        <w:t>Paninian</w:t>
      </w:r>
      <w:proofErr w:type="spellEnd"/>
      <w:r w:rsidRPr="007565FB">
        <w:rPr>
          <w:b/>
          <w:bCs/>
          <w:sz w:val="28"/>
          <w:szCs w:val="28"/>
        </w:rPr>
        <w:t xml:space="preserve"> India </w:t>
      </w:r>
      <w:proofErr w:type="spellStart"/>
      <w:r w:rsidRPr="007565FB">
        <w:rPr>
          <w:b/>
          <w:bCs/>
          <w:sz w:val="28"/>
          <w:szCs w:val="28"/>
        </w:rPr>
        <w:t>Pvt.</w:t>
      </w:r>
      <w:proofErr w:type="spellEnd"/>
      <w:r w:rsidRPr="007565FB">
        <w:rPr>
          <w:b/>
          <w:bCs/>
          <w:sz w:val="28"/>
          <w:szCs w:val="28"/>
        </w:rPr>
        <w:t xml:space="preserve"> Ltd.</w:t>
      </w:r>
      <w:r w:rsidRPr="007565FB">
        <w:rPr>
          <w:sz w:val="28"/>
          <w:szCs w:val="28"/>
        </w:rPr>
        <w:t xml:space="preserve"> unveiled the </w:t>
      </w:r>
      <w:r w:rsidRPr="007565FB">
        <w:rPr>
          <w:b/>
          <w:bCs/>
          <w:sz w:val="28"/>
          <w:szCs w:val="28"/>
        </w:rPr>
        <w:t>"</w:t>
      </w:r>
      <w:proofErr w:type="spellStart"/>
      <w:r w:rsidRPr="007565FB">
        <w:rPr>
          <w:b/>
          <w:bCs/>
          <w:sz w:val="28"/>
          <w:szCs w:val="28"/>
        </w:rPr>
        <w:t>Yantar</w:t>
      </w:r>
      <w:proofErr w:type="spellEnd"/>
      <w:r w:rsidRPr="007565FB">
        <w:rPr>
          <w:b/>
          <w:bCs/>
          <w:sz w:val="28"/>
          <w:szCs w:val="28"/>
        </w:rPr>
        <w:t xml:space="preserve"> (</w:t>
      </w:r>
      <w:proofErr w:type="spellStart"/>
      <w:r w:rsidRPr="007565FB">
        <w:rPr>
          <w:b/>
          <w:bCs/>
          <w:sz w:val="28"/>
          <w:szCs w:val="28"/>
        </w:rPr>
        <w:t>Yantar</w:t>
      </w:r>
      <w:proofErr w:type="spellEnd"/>
      <w:r w:rsidRPr="007565FB">
        <w:rPr>
          <w:b/>
          <w:bCs/>
          <w:sz w:val="28"/>
          <w:szCs w:val="28"/>
        </w:rPr>
        <w:t xml:space="preserve">) 4.5 </w:t>
      </w:r>
      <w:proofErr w:type="spellStart"/>
      <w:r w:rsidRPr="007565FB">
        <w:rPr>
          <w:b/>
          <w:bCs/>
          <w:sz w:val="28"/>
          <w:szCs w:val="28"/>
        </w:rPr>
        <w:t>kN</w:t>
      </w:r>
      <w:proofErr w:type="spellEnd"/>
      <w:r w:rsidRPr="007565FB">
        <w:rPr>
          <w:b/>
          <w:bCs/>
          <w:sz w:val="28"/>
          <w:szCs w:val="28"/>
        </w:rPr>
        <w:t xml:space="preserve"> Turbofan Engine Programme"</w:t>
      </w:r>
      <w:r w:rsidRPr="007565FB">
        <w:rPr>
          <w:sz w:val="28"/>
          <w:szCs w:val="28"/>
        </w:rPr>
        <w:t xml:space="preserve"> in New Delhi. It is an indigenous jet engine development programme led by India's private sector, aimed at developing indigenous propulsion technology for </w:t>
      </w:r>
      <w:r w:rsidRPr="007565FB">
        <w:rPr>
          <w:b/>
          <w:bCs/>
          <w:sz w:val="28"/>
          <w:szCs w:val="28"/>
        </w:rPr>
        <w:t>combat drones, cruise missiles, and other autonomous aerial platforms</w:t>
      </w:r>
      <w:r w:rsidRPr="007565FB">
        <w:rPr>
          <w:sz w:val="28"/>
          <w:szCs w:val="28"/>
        </w:rPr>
        <w:t>.</w:t>
      </w:r>
    </w:p>
    <w:p w14:paraId="1976B846" w14:textId="77777777" w:rsidR="007565FB" w:rsidRPr="007565FB" w:rsidRDefault="007565FB" w:rsidP="007565FB">
      <w:pPr>
        <w:rPr>
          <w:sz w:val="28"/>
          <w:szCs w:val="28"/>
        </w:rPr>
      </w:pPr>
      <w:r w:rsidRPr="007565FB">
        <w:rPr>
          <w:sz w:val="28"/>
          <w:szCs w:val="28"/>
        </w:rPr>
        <w:pict w14:anchorId="49C4A14E">
          <v:rect id="_x0000_i1385" style="width:0;height:1.5pt" o:hralign="center" o:hrstd="t" o:hr="t" fillcolor="#a0a0a0" stroked="f"/>
        </w:pict>
      </w:r>
    </w:p>
    <w:p w14:paraId="7A88266D" w14:textId="77777777" w:rsidR="007565FB" w:rsidRPr="007565FB" w:rsidRDefault="007565FB" w:rsidP="007565FB">
      <w:pPr>
        <w:rPr>
          <w:b/>
          <w:bCs/>
          <w:sz w:val="28"/>
          <w:szCs w:val="28"/>
        </w:rPr>
      </w:pPr>
      <w:r w:rsidRPr="007565FB">
        <w:rPr>
          <w:b/>
          <w:bCs/>
          <w:sz w:val="28"/>
          <w:szCs w:val="28"/>
        </w:rPr>
        <w:t>UPSC Relevance</w:t>
      </w:r>
    </w:p>
    <w:p w14:paraId="54370AFF" w14:textId="77777777" w:rsidR="007565FB" w:rsidRPr="007565FB" w:rsidRDefault="007565FB" w:rsidP="007565FB">
      <w:pPr>
        <w:rPr>
          <w:b/>
          <w:bCs/>
          <w:sz w:val="28"/>
          <w:szCs w:val="28"/>
        </w:rPr>
      </w:pPr>
      <w:r w:rsidRPr="007565FB">
        <w:rPr>
          <w:b/>
          <w:bCs/>
          <w:sz w:val="28"/>
          <w:szCs w:val="28"/>
        </w:rPr>
        <w:t>Prelims</w:t>
      </w:r>
    </w:p>
    <w:p w14:paraId="5EADCBF3" w14:textId="77777777" w:rsidR="007565FB" w:rsidRPr="007565FB" w:rsidRDefault="007565FB">
      <w:pPr>
        <w:numPr>
          <w:ilvl w:val="0"/>
          <w:numId w:val="17"/>
        </w:numPr>
        <w:rPr>
          <w:sz w:val="28"/>
          <w:szCs w:val="28"/>
        </w:rPr>
      </w:pPr>
      <w:r w:rsidRPr="007565FB">
        <w:rPr>
          <w:sz w:val="28"/>
          <w:szCs w:val="28"/>
        </w:rPr>
        <w:t>Turbofan Engine</w:t>
      </w:r>
    </w:p>
    <w:p w14:paraId="4C761805" w14:textId="77777777" w:rsidR="007565FB" w:rsidRPr="007565FB" w:rsidRDefault="007565FB">
      <w:pPr>
        <w:numPr>
          <w:ilvl w:val="0"/>
          <w:numId w:val="17"/>
        </w:numPr>
        <w:rPr>
          <w:sz w:val="28"/>
          <w:szCs w:val="28"/>
        </w:rPr>
      </w:pPr>
      <w:proofErr w:type="spellStart"/>
      <w:r w:rsidRPr="007565FB">
        <w:rPr>
          <w:sz w:val="28"/>
          <w:szCs w:val="28"/>
        </w:rPr>
        <w:t>kN</w:t>
      </w:r>
      <w:proofErr w:type="spellEnd"/>
      <w:r w:rsidRPr="007565FB">
        <w:rPr>
          <w:sz w:val="28"/>
          <w:szCs w:val="28"/>
        </w:rPr>
        <w:t xml:space="preserve"> (Kilonewton)</w:t>
      </w:r>
    </w:p>
    <w:p w14:paraId="6984637C" w14:textId="77777777" w:rsidR="007565FB" w:rsidRPr="007565FB" w:rsidRDefault="007565FB">
      <w:pPr>
        <w:numPr>
          <w:ilvl w:val="0"/>
          <w:numId w:val="17"/>
        </w:numPr>
        <w:rPr>
          <w:sz w:val="28"/>
          <w:szCs w:val="28"/>
        </w:rPr>
      </w:pPr>
      <w:r w:rsidRPr="007565FB">
        <w:rPr>
          <w:sz w:val="28"/>
          <w:szCs w:val="28"/>
        </w:rPr>
        <w:t>Digital Twin</w:t>
      </w:r>
    </w:p>
    <w:p w14:paraId="16E98CED" w14:textId="77777777" w:rsidR="007565FB" w:rsidRPr="007565FB" w:rsidRDefault="007565FB">
      <w:pPr>
        <w:numPr>
          <w:ilvl w:val="0"/>
          <w:numId w:val="17"/>
        </w:numPr>
        <w:rPr>
          <w:sz w:val="28"/>
          <w:szCs w:val="28"/>
        </w:rPr>
      </w:pPr>
      <w:r w:rsidRPr="007565FB">
        <w:rPr>
          <w:sz w:val="28"/>
          <w:szCs w:val="28"/>
        </w:rPr>
        <w:t>Make-I Programme</w:t>
      </w:r>
    </w:p>
    <w:p w14:paraId="18D023C3" w14:textId="77777777" w:rsidR="007565FB" w:rsidRPr="007565FB" w:rsidRDefault="007565FB">
      <w:pPr>
        <w:numPr>
          <w:ilvl w:val="0"/>
          <w:numId w:val="17"/>
        </w:numPr>
        <w:rPr>
          <w:sz w:val="28"/>
          <w:szCs w:val="28"/>
        </w:rPr>
      </w:pPr>
      <w:r w:rsidRPr="007565FB">
        <w:rPr>
          <w:sz w:val="28"/>
          <w:szCs w:val="28"/>
        </w:rPr>
        <w:lastRenderedPageBreak/>
        <w:t>Indigenous Defence Manufacturing</w:t>
      </w:r>
    </w:p>
    <w:p w14:paraId="03F8A425" w14:textId="77777777" w:rsidR="007565FB" w:rsidRPr="007565FB" w:rsidRDefault="007565FB" w:rsidP="007565FB">
      <w:pPr>
        <w:rPr>
          <w:b/>
          <w:bCs/>
          <w:sz w:val="28"/>
          <w:szCs w:val="28"/>
        </w:rPr>
      </w:pPr>
      <w:r w:rsidRPr="007565FB">
        <w:rPr>
          <w:b/>
          <w:bCs/>
          <w:sz w:val="28"/>
          <w:szCs w:val="28"/>
        </w:rPr>
        <w:t>Mains (GS Paper III)</w:t>
      </w:r>
    </w:p>
    <w:p w14:paraId="74BDCAAC" w14:textId="77777777" w:rsidR="007565FB" w:rsidRPr="007565FB" w:rsidRDefault="007565FB">
      <w:pPr>
        <w:numPr>
          <w:ilvl w:val="0"/>
          <w:numId w:val="18"/>
        </w:numPr>
        <w:rPr>
          <w:sz w:val="28"/>
          <w:szCs w:val="28"/>
        </w:rPr>
      </w:pPr>
      <w:r w:rsidRPr="007565FB">
        <w:rPr>
          <w:sz w:val="28"/>
          <w:szCs w:val="28"/>
        </w:rPr>
        <w:t>Defence Technology</w:t>
      </w:r>
    </w:p>
    <w:p w14:paraId="30152145" w14:textId="77777777" w:rsidR="007565FB" w:rsidRPr="007565FB" w:rsidRDefault="007565FB">
      <w:pPr>
        <w:numPr>
          <w:ilvl w:val="0"/>
          <w:numId w:val="18"/>
        </w:numPr>
        <w:rPr>
          <w:sz w:val="28"/>
          <w:szCs w:val="28"/>
        </w:rPr>
      </w:pPr>
      <w:r w:rsidRPr="007565FB">
        <w:rPr>
          <w:sz w:val="28"/>
          <w:szCs w:val="28"/>
        </w:rPr>
        <w:t>Atmanirbhar Bharat</w:t>
      </w:r>
    </w:p>
    <w:p w14:paraId="35AA266A" w14:textId="77777777" w:rsidR="007565FB" w:rsidRPr="007565FB" w:rsidRDefault="007565FB">
      <w:pPr>
        <w:numPr>
          <w:ilvl w:val="0"/>
          <w:numId w:val="18"/>
        </w:numPr>
        <w:rPr>
          <w:sz w:val="28"/>
          <w:szCs w:val="28"/>
        </w:rPr>
      </w:pPr>
      <w:r w:rsidRPr="007565FB">
        <w:rPr>
          <w:sz w:val="28"/>
          <w:szCs w:val="28"/>
        </w:rPr>
        <w:t>Defence Manufacturing</w:t>
      </w:r>
    </w:p>
    <w:p w14:paraId="5B907BE2" w14:textId="77777777" w:rsidR="007565FB" w:rsidRPr="007565FB" w:rsidRDefault="007565FB">
      <w:pPr>
        <w:numPr>
          <w:ilvl w:val="0"/>
          <w:numId w:val="18"/>
        </w:numPr>
        <w:rPr>
          <w:sz w:val="28"/>
          <w:szCs w:val="28"/>
        </w:rPr>
      </w:pPr>
      <w:r w:rsidRPr="007565FB">
        <w:rPr>
          <w:sz w:val="28"/>
          <w:szCs w:val="28"/>
        </w:rPr>
        <w:t>Role of the Private Sector</w:t>
      </w:r>
    </w:p>
    <w:p w14:paraId="50ED82F7" w14:textId="77777777" w:rsidR="007565FB" w:rsidRPr="007565FB" w:rsidRDefault="007565FB">
      <w:pPr>
        <w:numPr>
          <w:ilvl w:val="0"/>
          <w:numId w:val="18"/>
        </w:numPr>
        <w:rPr>
          <w:sz w:val="28"/>
          <w:szCs w:val="28"/>
        </w:rPr>
      </w:pPr>
      <w:r w:rsidRPr="007565FB">
        <w:rPr>
          <w:sz w:val="28"/>
          <w:szCs w:val="28"/>
        </w:rPr>
        <w:t>Make in India and Defence Innovation</w:t>
      </w:r>
    </w:p>
    <w:p w14:paraId="42C60CDB" w14:textId="77777777" w:rsidR="007565FB" w:rsidRPr="007565FB" w:rsidRDefault="007565FB" w:rsidP="007565FB">
      <w:pPr>
        <w:rPr>
          <w:sz w:val="28"/>
          <w:szCs w:val="28"/>
        </w:rPr>
      </w:pPr>
      <w:r w:rsidRPr="007565FB">
        <w:rPr>
          <w:sz w:val="28"/>
          <w:szCs w:val="28"/>
        </w:rPr>
        <w:pict w14:anchorId="176D1078">
          <v:rect id="_x0000_i1386" style="width:0;height:1.5pt" o:hralign="center" o:hrstd="t" o:hr="t" fillcolor="#a0a0a0" stroked="f"/>
        </w:pict>
      </w:r>
    </w:p>
    <w:p w14:paraId="42E80034" w14:textId="77777777" w:rsidR="007565FB" w:rsidRPr="007565FB" w:rsidRDefault="007565FB" w:rsidP="007565FB">
      <w:pPr>
        <w:rPr>
          <w:b/>
          <w:bCs/>
          <w:sz w:val="28"/>
          <w:szCs w:val="28"/>
        </w:rPr>
      </w:pPr>
      <w:r w:rsidRPr="007565FB">
        <w:rPr>
          <w:b/>
          <w:bCs/>
          <w:sz w:val="28"/>
          <w:szCs w:val="28"/>
        </w:rPr>
        <w:t xml:space="preserve">What is the </w:t>
      </w:r>
      <w:proofErr w:type="spellStart"/>
      <w:r w:rsidRPr="007565FB">
        <w:rPr>
          <w:b/>
          <w:bCs/>
          <w:sz w:val="28"/>
          <w:szCs w:val="28"/>
        </w:rPr>
        <w:t>Yantar</w:t>
      </w:r>
      <w:proofErr w:type="spellEnd"/>
      <w:r w:rsidRPr="007565FB">
        <w:rPr>
          <w:b/>
          <w:bCs/>
          <w:sz w:val="28"/>
          <w:szCs w:val="28"/>
        </w:rPr>
        <w:t xml:space="preserve"> Programme?</w:t>
      </w:r>
    </w:p>
    <w:p w14:paraId="595CB224" w14:textId="77777777" w:rsidR="007565FB" w:rsidRPr="007565FB" w:rsidRDefault="007565FB" w:rsidP="007565FB">
      <w:pPr>
        <w:rPr>
          <w:sz w:val="28"/>
          <w:szCs w:val="28"/>
        </w:rPr>
      </w:pPr>
      <w:r w:rsidRPr="007565FB">
        <w:rPr>
          <w:sz w:val="28"/>
          <w:szCs w:val="28"/>
        </w:rPr>
        <w:t xml:space="preserve">The </w:t>
      </w:r>
      <w:proofErr w:type="spellStart"/>
      <w:r w:rsidRPr="007565FB">
        <w:rPr>
          <w:b/>
          <w:bCs/>
          <w:sz w:val="28"/>
          <w:szCs w:val="28"/>
        </w:rPr>
        <w:t>Yantar</w:t>
      </w:r>
      <w:proofErr w:type="spellEnd"/>
      <w:r w:rsidRPr="007565FB">
        <w:rPr>
          <w:b/>
          <w:bCs/>
          <w:sz w:val="28"/>
          <w:szCs w:val="28"/>
        </w:rPr>
        <w:t xml:space="preserve"> Programme</w:t>
      </w:r>
      <w:r w:rsidRPr="007565FB">
        <w:rPr>
          <w:sz w:val="28"/>
          <w:szCs w:val="28"/>
        </w:rPr>
        <w:t xml:space="preserve"> is an indigenous turbofan engine development initiative being undertaken by India's private aerospace sector.</w:t>
      </w:r>
    </w:p>
    <w:p w14:paraId="542AF475" w14:textId="77777777" w:rsidR="007565FB" w:rsidRPr="007565FB" w:rsidRDefault="007565FB" w:rsidP="007565FB">
      <w:pPr>
        <w:rPr>
          <w:sz w:val="28"/>
          <w:szCs w:val="28"/>
        </w:rPr>
      </w:pPr>
      <w:r w:rsidRPr="007565FB">
        <w:rPr>
          <w:sz w:val="28"/>
          <w:szCs w:val="28"/>
        </w:rPr>
        <w:t>Its objective is to develop indigenous engines for:</w:t>
      </w:r>
    </w:p>
    <w:p w14:paraId="0EF0FD21" w14:textId="77777777" w:rsidR="007565FB" w:rsidRPr="007565FB" w:rsidRDefault="007565FB">
      <w:pPr>
        <w:numPr>
          <w:ilvl w:val="0"/>
          <w:numId w:val="19"/>
        </w:numPr>
        <w:rPr>
          <w:sz w:val="28"/>
          <w:szCs w:val="28"/>
        </w:rPr>
      </w:pPr>
      <w:r w:rsidRPr="007565FB">
        <w:rPr>
          <w:sz w:val="28"/>
          <w:szCs w:val="28"/>
        </w:rPr>
        <w:t>Long-range combat drones</w:t>
      </w:r>
    </w:p>
    <w:p w14:paraId="4E2B9F8C" w14:textId="77777777" w:rsidR="007565FB" w:rsidRPr="007565FB" w:rsidRDefault="007565FB">
      <w:pPr>
        <w:numPr>
          <w:ilvl w:val="0"/>
          <w:numId w:val="19"/>
        </w:numPr>
        <w:rPr>
          <w:sz w:val="28"/>
          <w:szCs w:val="28"/>
        </w:rPr>
      </w:pPr>
      <w:r w:rsidRPr="007565FB">
        <w:rPr>
          <w:sz w:val="28"/>
          <w:szCs w:val="28"/>
        </w:rPr>
        <w:t>Cruise missiles</w:t>
      </w:r>
    </w:p>
    <w:p w14:paraId="7A949F6A" w14:textId="77777777" w:rsidR="007565FB" w:rsidRPr="007565FB" w:rsidRDefault="007565FB">
      <w:pPr>
        <w:numPr>
          <w:ilvl w:val="0"/>
          <w:numId w:val="19"/>
        </w:numPr>
        <w:rPr>
          <w:sz w:val="28"/>
          <w:szCs w:val="28"/>
        </w:rPr>
      </w:pPr>
      <w:r w:rsidRPr="007565FB">
        <w:rPr>
          <w:sz w:val="28"/>
          <w:szCs w:val="28"/>
        </w:rPr>
        <w:t>Autonomous Combat Systems</w:t>
      </w:r>
    </w:p>
    <w:p w14:paraId="32B49261" w14:textId="77777777" w:rsidR="007565FB" w:rsidRPr="007565FB" w:rsidRDefault="007565FB" w:rsidP="007565FB">
      <w:pPr>
        <w:rPr>
          <w:sz w:val="28"/>
          <w:szCs w:val="28"/>
        </w:rPr>
      </w:pPr>
      <w:r w:rsidRPr="007565FB">
        <w:rPr>
          <w:sz w:val="28"/>
          <w:szCs w:val="28"/>
        </w:rPr>
        <w:pict w14:anchorId="4E1D8AFC">
          <v:rect id="_x0000_i1387" style="width:0;height:1.5pt" o:hralign="center" o:hrstd="t" o:hr="t" fillcolor="#a0a0a0" stroked="f"/>
        </w:pict>
      </w:r>
    </w:p>
    <w:p w14:paraId="54606A3B" w14:textId="77777777" w:rsidR="007565FB" w:rsidRPr="007565FB" w:rsidRDefault="007565FB" w:rsidP="007565FB">
      <w:pPr>
        <w:rPr>
          <w:b/>
          <w:bCs/>
          <w:sz w:val="28"/>
          <w:szCs w:val="28"/>
        </w:rPr>
      </w:pPr>
      <w:r w:rsidRPr="007565FB">
        <w:rPr>
          <w:b/>
          <w:bCs/>
          <w:sz w:val="28"/>
          <w:szCs w:val="28"/>
        </w:rPr>
        <w:t>What is a Turbofan Engine?</w:t>
      </w:r>
    </w:p>
    <w:p w14:paraId="11D82EDB" w14:textId="77777777" w:rsidR="007565FB" w:rsidRPr="007565FB" w:rsidRDefault="007565FB" w:rsidP="007565FB">
      <w:pPr>
        <w:rPr>
          <w:sz w:val="28"/>
          <w:szCs w:val="28"/>
        </w:rPr>
      </w:pPr>
      <w:r w:rsidRPr="007565FB">
        <w:rPr>
          <w:sz w:val="28"/>
          <w:szCs w:val="28"/>
        </w:rPr>
        <w:t xml:space="preserve">A </w:t>
      </w:r>
      <w:r w:rsidRPr="007565FB">
        <w:rPr>
          <w:b/>
          <w:bCs/>
          <w:sz w:val="28"/>
          <w:szCs w:val="28"/>
        </w:rPr>
        <w:t>turbofan engine</w:t>
      </w:r>
      <w:r w:rsidRPr="007565FB">
        <w:rPr>
          <w:sz w:val="28"/>
          <w:szCs w:val="28"/>
        </w:rPr>
        <w:t xml:space="preserve"> is an advanced type of </w:t>
      </w:r>
      <w:r w:rsidRPr="007565FB">
        <w:rPr>
          <w:b/>
          <w:bCs/>
          <w:sz w:val="28"/>
          <w:szCs w:val="28"/>
        </w:rPr>
        <w:t>gas turbine engine</w:t>
      </w:r>
      <w:r w:rsidRPr="007565FB">
        <w:rPr>
          <w:sz w:val="28"/>
          <w:szCs w:val="28"/>
        </w:rPr>
        <w:t xml:space="preserve"> in which a large fan at the front accelerates additional air to generate greater thrust.</w:t>
      </w:r>
    </w:p>
    <w:p w14:paraId="2D8A3DBC" w14:textId="77777777" w:rsidR="007565FB" w:rsidRPr="007565FB" w:rsidRDefault="007565FB" w:rsidP="007565FB">
      <w:pPr>
        <w:rPr>
          <w:sz w:val="28"/>
          <w:szCs w:val="28"/>
        </w:rPr>
      </w:pPr>
      <w:r w:rsidRPr="007565FB">
        <w:rPr>
          <w:sz w:val="28"/>
          <w:szCs w:val="28"/>
        </w:rPr>
        <w:pict w14:anchorId="5E69B2A6">
          <v:rect id="_x0000_i1388" style="width:0;height:1.5pt" o:hralign="center" o:hrstd="t" o:hr="t" fillcolor="#a0a0a0" stroked="f"/>
        </w:pict>
      </w:r>
    </w:p>
    <w:p w14:paraId="2B6F154A" w14:textId="77777777" w:rsidR="007565FB" w:rsidRPr="007565FB" w:rsidRDefault="007565FB" w:rsidP="007565FB">
      <w:pPr>
        <w:rPr>
          <w:b/>
          <w:bCs/>
          <w:sz w:val="28"/>
          <w:szCs w:val="28"/>
        </w:rPr>
      </w:pPr>
      <w:r w:rsidRPr="007565FB">
        <w:rPr>
          <w:b/>
          <w:bCs/>
          <w:sz w:val="28"/>
          <w:szCs w:val="28"/>
        </w:rPr>
        <w:t>Features of a Turbofan Engine</w:t>
      </w:r>
    </w:p>
    <w:p w14:paraId="5F907001" w14:textId="77777777" w:rsidR="007565FB" w:rsidRPr="007565FB" w:rsidRDefault="007565FB" w:rsidP="007565FB">
      <w:pPr>
        <w:rPr>
          <w:sz w:val="28"/>
          <w:szCs w:val="28"/>
        </w:rPr>
      </w:pPr>
      <w:r w:rsidRPr="007565FB">
        <w:rPr>
          <w:rFonts w:ascii="Segoe UI Symbol" w:hAnsi="Segoe UI Symbol" w:cs="Segoe UI Symbol"/>
          <w:sz w:val="28"/>
          <w:szCs w:val="28"/>
        </w:rPr>
        <w:t>✔</w:t>
      </w:r>
      <w:r w:rsidRPr="007565FB">
        <w:rPr>
          <w:sz w:val="28"/>
          <w:szCs w:val="28"/>
        </w:rPr>
        <w:t xml:space="preserve"> High thrust</w:t>
      </w:r>
    </w:p>
    <w:p w14:paraId="4325B213" w14:textId="77777777" w:rsidR="007565FB" w:rsidRPr="007565FB" w:rsidRDefault="007565FB" w:rsidP="007565FB">
      <w:pPr>
        <w:rPr>
          <w:sz w:val="28"/>
          <w:szCs w:val="28"/>
        </w:rPr>
      </w:pPr>
      <w:r w:rsidRPr="007565FB">
        <w:rPr>
          <w:rFonts w:ascii="Segoe UI Symbol" w:hAnsi="Segoe UI Symbol" w:cs="Segoe UI Symbol"/>
          <w:sz w:val="28"/>
          <w:szCs w:val="28"/>
        </w:rPr>
        <w:t>✔</w:t>
      </w:r>
      <w:r w:rsidRPr="007565FB">
        <w:rPr>
          <w:sz w:val="28"/>
          <w:szCs w:val="28"/>
        </w:rPr>
        <w:t xml:space="preserve"> Better fuel efficiency</w:t>
      </w:r>
    </w:p>
    <w:p w14:paraId="182D6955" w14:textId="77777777" w:rsidR="007565FB" w:rsidRPr="007565FB" w:rsidRDefault="007565FB" w:rsidP="007565FB">
      <w:pPr>
        <w:rPr>
          <w:sz w:val="28"/>
          <w:szCs w:val="28"/>
        </w:rPr>
      </w:pPr>
      <w:r w:rsidRPr="007565FB">
        <w:rPr>
          <w:rFonts w:ascii="Segoe UI Symbol" w:hAnsi="Segoe UI Symbol" w:cs="Segoe UI Symbol"/>
          <w:sz w:val="28"/>
          <w:szCs w:val="28"/>
        </w:rPr>
        <w:t>✔</w:t>
      </w:r>
      <w:r w:rsidRPr="007565FB">
        <w:rPr>
          <w:sz w:val="28"/>
          <w:szCs w:val="28"/>
        </w:rPr>
        <w:t xml:space="preserve"> Lower noise levels</w:t>
      </w:r>
    </w:p>
    <w:p w14:paraId="212EA0F9" w14:textId="77777777" w:rsidR="007565FB" w:rsidRPr="007565FB" w:rsidRDefault="007565FB" w:rsidP="007565FB">
      <w:pPr>
        <w:rPr>
          <w:sz w:val="28"/>
          <w:szCs w:val="28"/>
        </w:rPr>
      </w:pPr>
      <w:r w:rsidRPr="007565FB">
        <w:rPr>
          <w:rFonts w:ascii="Segoe UI Symbol" w:hAnsi="Segoe UI Symbol" w:cs="Segoe UI Symbol"/>
          <w:sz w:val="28"/>
          <w:szCs w:val="28"/>
        </w:rPr>
        <w:t>✔</w:t>
      </w:r>
      <w:r w:rsidRPr="007565FB">
        <w:rPr>
          <w:sz w:val="28"/>
          <w:szCs w:val="28"/>
        </w:rPr>
        <w:t xml:space="preserve"> Higher overall efficiency</w:t>
      </w:r>
    </w:p>
    <w:p w14:paraId="14E221B0" w14:textId="77777777" w:rsidR="007565FB" w:rsidRPr="007565FB" w:rsidRDefault="007565FB" w:rsidP="007565FB">
      <w:pPr>
        <w:rPr>
          <w:sz w:val="28"/>
          <w:szCs w:val="28"/>
        </w:rPr>
      </w:pPr>
      <w:r w:rsidRPr="007565FB">
        <w:rPr>
          <w:rFonts w:ascii="Segoe UI Symbol" w:hAnsi="Segoe UI Symbol" w:cs="Segoe UI Symbol"/>
          <w:sz w:val="28"/>
          <w:szCs w:val="28"/>
        </w:rPr>
        <w:t>✔</w:t>
      </w:r>
      <w:r w:rsidRPr="007565FB">
        <w:rPr>
          <w:sz w:val="28"/>
          <w:szCs w:val="28"/>
        </w:rPr>
        <w:t xml:space="preserve"> Suitable for long-range operations</w:t>
      </w:r>
    </w:p>
    <w:p w14:paraId="42331D60" w14:textId="77777777" w:rsidR="007565FB" w:rsidRPr="007565FB" w:rsidRDefault="007565FB" w:rsidP="007565FB">
      <w:pPr>
        <w:rPr>
          <w:sz w:val="28"/>
          <w:szCs w:val="28"/>
        </w:rPr>
      </w:pPr>
      <w:r w:rsidRPr="007565FB">
        <w:rPr>
          <w:sz w:val="28"/>
          <w:szCs w:val="28"/>
        </w:rPr>
        <w:lastRenderedPageBreak/>
        <w:pict w14:anchorId="17F760A0">
          <v:rect id="_x0000_i1389" style="width:0;height:1.5pt" o:hralign="center" o:hrstd="t" o:hr="t" fillcolor="#a0a0a0" stroked="f"/>
        </w:pict>
      </w:r>
    </w:p>
    <w:p w14:paraId="3DFACDCF" w14:textId="77777777" w:rsidR="007565FB" w:rsidRPr="007565FB" w:rsidRDefault="007565FB" w:rsidP="007565FB">
      <w:pPr>
        <w:rPr>
          <w:b/>
          <w:bCs/>
          <w:sz w:val="28"/>
          <w:szCs w:val="28"/>
        </w:rPr>
      </w:pPr>
      <w:r w:rsidRPr="007565FB">
        <w:rPr>
          <w:b/>
          <w:bCs/>
          <w:sz w:val="28"/>
          <w:szCs w:val="28"/>
        </w:rPr>
        <w:t>Applications of Turbofan Engines</w:t>
      </w:r>
    </w:p>
    <w:p w14:paraId="59B6412F" w14:textId="77777777" w:rsidR="007565FB" w:rsidRPr="007565FB" w:rsidRDefault="007565FB">
      <w:pPr>
        <w:numPr>
          <w:ilvl w:val="0"/>
          <w:numId w:val="20"/>
        </w:numPr>
        <w:rPr>
          <w:sz w:val="28"/>
          <w:szCs w:val="28"/>
        </w:rPr>
      </w:pPr>
      <w:r w:rsidRPr="007565FB">
        <w:rPr>
          <w:sz w:val="28"/>
          <w:szCs w:val="28"/>
        </w:rPr>
        <w:t>Fighter aircraft</w:t>
      </w:r>
    </w:p>
    <w:p w14:paraId="3FEF90C0" w14:textId="77777777" w:rsidR="007565FB" w:rsidRPr="007565FB" w:rsidRDefault="007565FB">
      <w:pPr>
        <w:numPr>
          <w:ilvl w:val="0"/>
          <w:numId w:val="20"/>
        </w:numPr>
        <w:rPr>
          <w:sz w:val="28"/>
          <w:szCs w:val="28"/>
        </w:rPr>
      </w:pPr>
      <w:r w:rsidRPr="007565FB">
        <w:rPr>
          <w:sz w:val="28"/>
          <w:szCs w:val="28"/>
        </w:rPr>
        <w:t>Commercial passenger aircraft</w:t>
      </w:r>
    </w:p>
    <w:p w14:paraId="6490E612" w14:textId="77777777" w:rsidR="007565FB" w:rsidRPr="007565FB" w:rsidRDefault="007565FB">
      <w:pPr>
        <w:numPr>
          <w:ilvl w:val="0"/>
          <w:numId w:val="20"/>
        </w:numPr>
        <w:rPr>
          <w:sz w:val="28"/>
          <w:szCs w:val="28"/>
        </w:rPr>
      </w:pPr>
      <w:r w:rsidRPr="007565FB">
        <w:rPr>
          <w:sz w:val="28"/>
          <w:szCs w:val="28"/>
        </w:rPr>
        <w:t>Combat UAVs</w:t>
      </w:r>
    </w:p>
    <w:p w14:paraId="25D735F4" w14:textId="77777777" w:rsidR="007565FB" w:rsidRPr="007565FB" w:rsidRDefault="007565FB">
      <w:pPr>
        <w:numPr>
          <w:ilvl w:val="0"/>
          <w:numId w:val="20"/>
        </w:numPr>
        <w:rPr>
          <w:sz w:val="28"/>
          <w:szCs w:val="28"/>
        </w:rPr>
      </w:pPr>
      <w:r w:rsidRPr="007565FB">
        <w:rPr>
          <w:sz w:val="28"/>
          <w:szCs w:val="28"/>
        </w:rPr>
        <w:t>Cruise missiles</w:t>
      </w:r>
    </w:p>
    <w:p w14:paraId="4C3D9D51" w14:textId="77777777" w:rsidR="007565FB" w:rsidRPr="007565FB" w:rsidRDefault="007565FB">
      <w:pPr>
        <w:numPr>
          <w:ilvl w:val="0"/>
          <w:numId w:val="20"/>
        </w:numPr>
        <w:rPr>
          <w:sz w:val="28"/>
          <w:szCs w:val="28"/>
        </w:rPr>
      </w:pPr>
      <w:r w:rsidRPr="007565FB">
        <w:rPr>
          <w:sz w:val="28"/>
          <w:szCs w:val="28"/>
        </w:rPr>
        <w:t>Loitering munitions</w:t>
      </w:r>
    </w:p>
    <w:p w14:paraId="72C917CC" w14:textId="77777777" w:rsidR="007565FB" w:rsidRPr="007565FB" w:rsidRDefault="007565FB">
      <w:pPr>
        <w:numPr>
          <w:ilvl w:val="0"/>
          <w:numId w:val="20"/>
        </w:numPr>
        <w:rPr>
          <w:sz w:val="28"/>
          <w:szCs w:val="28"/>
        </w:rPr>
      </w:pPr>
      <w:r w:rsidRPr="007565FB">
        <w:rPr>
          <w:sz w:val="28"/>
          <w:szCs w:val="28"/>
        </w:rPr>
        <w:t>Unmanned Combat Aerial Vehicles (UCAVs)</w:t>
      </w:r>
    </w:p>
    <w:p w14:paraId="27A2D21D" w14:textId="77777777" w:rsidR="007565FB" w:rsidRPr="007565FB" w:rsidRDefault="007565FB" w:rsidP="007565FB">
      <w:pPr>
        <w:rPr>
          <w:sz w:val="28"/>
          <w:szCs w:val="28"/>
        </w:rPr>
      </w:pPr>
      <w:r w:rsidRPr="007565FB">
        <w:rPr>
          <w:sz w:val="28"/>
          <w:szCs w:val="28"/>
        </w:rPr>
        <w:pict w14:anchorId="08429732">
          <v:rect id="_x0000_i1390" style="width:0;height:1.5pt" o:hralign="center" o:hrstd="t" o:hr="t" fillcolor="#a0a0a0" stroked="f"/>
        </w:pict>
      </w:r>
    </w:p>
    <w:p w14:paraId="2C6376AE" w14:textId="77777777" w:rsidR="007565FB" w:rsidRPr="007565FB" w:rsidRDefault="007565FB" w:rsidP="007565FB">
      <w:pPr>
        <w:rPr>
          <w:b/>
          <w:bCs/>
          <w:sz w:val="28"/>
          <w:szCs w:val="28"/>
        </w:rPr>
      </w:pPr>
      <w:r w:rsidRPr="007565FB">
        <w:rPr>
          <w:b/>
          <w:bCs/>
          <w:sz w:val="28"/>
          <w:szCs w:val="28"/>
        </w:rPr>
        <w:t xml:space="preserve">Key Features of the </w:t>
      </w:r>
      <w:proofErr w:type="spellStart"/>
      <w:r w:rsidRPr="007565FB">
        <w:rPr>
          <w:b/>
          <w:bCs/>
          <w:sz w:val="28"/>
          <w:szCs w:val="28"/>
        </w:rPr>
        <w:t>Yantar</w:t>
      </w:r>
      <w:proofErr w:type="spellEnd"/>
      <w:r w:rsidRPr="007565FB">
        <w:rPr>
          <w:b/>
          <w:bCs/>
          <w:sz w:val="28"/>
          <w:szCs w:val="28"/>
        </w:rPr>
        <w:t xml:space="preserve"> Engine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9"/>
        <w:gridCol w:w="4066"/>
      </w:tblGrid>
      <w:tr w:rsidR="007565FB" w:rsidRPr="007565FB" w14:paraId="75C1DA23" w14:textId="77777777">
        <w:trPr>
          <w:tblHeader/>
          <w:tblCellSpacing w:w="15" w:type="dxa"/>
        </w:trPr>
        <w:tc>
          <w:tcPr>
            <w:tcW w:w="0" w:type="auto"/>
            <w:vAlign w:val="center"/>
            <w:hideMark/>
          </w:tcPr>
          <w:p w14:paraId="7ECCCA5F" w14:textId="77777777" w:rsidR="007565FB" w:rsidRPr="007565FB" w:rsidRDefault="007565FB" w:rsidP="007565FB">
            <w:pPr>
              <w:rPr>
                <w:b/>
                <w:bCs/>
                <w:sz w:val="28"/>
                <w:szCs w:val="28"/>
              </w:rPr>
            </w:pPr>
            <w:r w:rsidRPr="007565FB">
              <w:rPr>
                <w:b/>
                <w:bCs/>
                <w:sz w:val="28"/>
                <w:szCs w:val="28"/>
              </w:rPr>
              <w:t>Feature</w:t>
            </w:r>
          </w:p>
        </w:tc>
        <w:tc>
          <w:tcPr>
            <w:tcW w:w="0" w:type="auto"/>
            <w:vAlign w:val="center"/>
            <w:hideMark/>
          </w:tcPr>
          <w:p w14:paraId="117CA490" w14:textId="77777777" w:rsidR="007565FB" w:rsidRPr="007565FB" w:rsidRDefault="007565FB" w:rsidP="007565FB">
            <w:pPr>
              <w:rPr>
                <w:b/>
                <w:bCs/>
                <w:sz w:val="28"/>
                <w:szCs w:val="28"/>
              </w:rPr>
            </w:pPr>
            <w:r w:rsidRPr="007565FB">
              <w:rPr>
                <w:b/>
                <w:bCs/>
                <w:sz w:val="28"/>
                <w:szCs w:val="28"/>
              </w:rPr>
              <w:t>Details</w:t>
            </w:r>
          </w:p>
        </w:tc>
      </w:tr>
      <w:tr w:rsidR="007565FB" w:rsidRPr="007565FB" w14:paraId="6D9B7215" w14:textId="77777777">
        <w:trPr>
          <w:tblCellSpacing w:w="15" w:type="dxa"/>
        </w:trPr>
        <w:tc>
          <w:tcPr>
            <w:tcW w:w="0" w:type="auto"/>
            <w:vAlign w:val="center"/>
            <w:hideMark/>
          </w:tcPr>
          <w:p w14:paraId="28DA68E7" w14:textId="77777777" w:rsidR="007565FB" w:rsidRPr="007565FB" w:rsidRDefault="007565FB" w:rsidP="007565FB">
            <w:pPr>
              <w:rPr>
                <w:sz w:val="28"/>
                <w:szCs w:val="28"/>
              </w:rPr>
            </w:pPr>
            <w:r w:rsidRPr="007565FB">
              <w:rPr>
                <w:sz w:val="28"/>
                <w:szCs w:val="28"/>
              </w:rPr>
              <w:t>Company</w:t>
            </w:r>
          </w:p>
        </w:tc>
        <w:tc>
          <w:tcPr>
            <w:tcW w:w="0" w:type="auto"/>
            <w:vAlign w:val="center"/>
            <w:hideMark/>
          </w:tcPr>
          <w:p w14:paraId="5DF726E1" w14:textId="77777777" w:rsidR="007565FB" w:rsidRPr="007565FB" w:rsidRDefault="007565FB" w:rsidP="007565FB">
            <w:pPr>
              <w:rPr>
                <w:sz w:val="28"/>
                <w:szCs w:val="28"/>
              </w:rPr>
            </w:pPr>
            <w:proofErr w:type="spellStart"/>
            <w:r w:rsidRPr="007565FB">
              <w:rPr>
                <w:sz w:val="28"/>
                <w:szCs w:val="28"/>
              </w:rPr>
              <w:t>Paninian</w:t>
            </w:r>
            <w:proofErr w:type="spellEnd"/>
            <w:r w:rsidRPr="007565FB">
              <w:rPr>
                <w:sz w:val="28"/>
                <w:szCs w:val="28"/>
              </w:rPr>
              <w:t xml:space="preserve"> India </w:t>
            </w:r>
            <w:proofErr w:type="spellStart"/>
            <w:r w:rsidRPr="007565FB">
              <w:rPr>
                <w:sz w:val="28"/>
                <w:szCs w:val="28"/>
              </w:rPr>
              <w:t>Pvt.</w:t>
            </w:r>
            <w:proofErr w:type="spellEnd"/>
            <w:r w:rsidRPr="007565FB">
              <w:rPr>
                <w:sz w:val="28"/>
                <w:szCs w:val="28"/>
              </w:rPr>
              <w:t xml:space="preserve"> Ltd.</w:t>
            </w:r>
          </w:p>
        </w:tc>
      </w:tr>
      <w:tr w:rsidR="007565FB" w:rsidRPr="007565FB" w14:paraId="4281FB85" w14:textId="77777777">
        <w:trPr>
          <w:tblCellSpacing w:w="15" w:type="dxa"/>
        </w:trPr>
        <w:tc>
          <w:tcPr>
            <w:tcW w:w="0" w:type="auto"/>
            <w:vAlign w:val="center"/>
            <w:hideMark/>
          </w:tcPr>
          <w:p w14:paraId="7F74827E" w14:textId="77777777" w:rsidR="007565FB" w:rsidRPr="007565FB" w:rsidRDefault="007565FB" w:rsidP="007565FB">
            <w:pPr>
              <w:rPr>
                <w:sz w:val="28"/>
                <w:szCs w:val="28"/>
              </w:rPr>
            </w:pPr>
            <w:r w:rsidRPr="007565FB">
              <w:rPr>
                <w:sz w:val="28"/>
                <w:szCs w:val="28"/>
              </w:rPr>
              <w:t>Announcement</w:t>
            </w:r>
          </w:p>
        </w:tc>
        <w:tc>
          <w:tcPr>
            <w:tcW w:w="0" w:type="auto"/>
            <w:vAlign w:val="center"/>
            <w:hideMark/>
          </w:tcPr>
          <w:p w14:paraId="33BF0726" w14:textId="77777777" w:rsidR="007565FB" w:rsidRPr="007565FB" w:rsidRDefault="007565FB" w:rsidP="007565FB">
            <w:pPr>
              <w:rPr>
                <w:sz w:val="28"/>
                <w:szCs w:val="28"/>
              </w:rPr>
            </w:pPr>
            <w:r w:rsidRPr="007565FB">
              <w:rPr>
                <w:sz w:val="28"/>
                <w:szCs w:val="28"/>
              </w:rPr>
              <w:t>20 July 2026</w:t>
            </w:r>
          </w:p>
        </w:tc>
      </w:tr>
      <w:tr w:rsidR="007565FB" w:rsidRPr="007565FB" w14:paraId="007E2B6D" w14:textId="77777777">
        <w:trPr>
          <w:tblCellSpacing w:w="15" w:type="dxa"/>
        </w:trPr>
        <w:tc>
          <w:tcPr>
            <w:tcW w:w="0" w:type="auto"/>
            <w:vAlign w:val="center"/>
            <w:hideMark/>
          </w:tcPr>
          <w:p w14:paraId="0F9AF86F" w14:textId="77777777" w:rsidR="007565FB" w:rsidRPr="007565FB" w:rsidRDefault="007565FB" w:rsidP="007565FB">
            <w:pPr>
              <w:rPr>
                <w:sz w:val="28"/>
                <w:szCs w:val="28"/>
              </w:rPr>
            </w:pPr>
            <w:r w:rsidRPr="007565FB">
              <w:rPr>
                <w:sz w:val="28"/>
                <w:szCs w:val="28"/>
              </w:rPr>
              <w:t>Engine Type</w:t>
            </w:r>
          </w:p>
        </w:tc>
        <w:tc>
          <w:tcPr>
            <w:tcW w:w="0" w:type="auto"/>
            <w:vAlign w:val="center"/>
            <w:hideMark/>
          </w:tcPr>
          <w:p w14:paraId="47396901" w14:textId="77777777" w:rsidR="007565FB" w:rsidRPr="007565FB" w:rsidRDefault="007565FB" w:rsidP="007565FB">
            <w:pPr>
              <w:rPr>
                <w:sz w:val="28"/>
                <w:szCs w:val="28"/>
              </w:rPr>
            </w:pPr>
            <w:r w:rsidRPr="007565FB">
              <w:rPr>
                <w:sz w:val="28"/>
                <w:szCs w:val="28"/>
              </w:rPr>
              <w:t>Turbofan Engine</w:t>
            </w:r>
          </w:p>
        </w:tc>
      </w:tr>
      <w:tr w:rsidR="007565FB" w:rsidRPr="007565FB" w14:paraId="114EA1F3" w14:textId="77777777">
        <w:trPr>
          <w:tblCellSpacing w:w="15" w:type="dxa"/>
        </w:trPr>
        <w:tc>
          <w:tcPr>
            <w:tcW w:w="0" w:type="auto"/>
            <w:vAlign w:val="center"/>
            <w:hideMark/>
          </w:tcPr>
          <w:p w14:paraId="0354A2D5" w14:textId="77777777" w:rsidR="007565FB" w:rsidRPr="007565FB" w:rsidRDefault="007565FB" w:rsidP="007565FB">
            <w:pPr>
              <w:rPr>
                <w:sz w:val="28"/>
                <w:szCs w:val="28"/>
              </w:rPr>
            </w:pPr>
            <w:r w:rsidRPr="007565FB">
              <w:rPr>
                <w:sz w:val="28"/>
                <w:szCs w:val="28"/>
              </w:rPr>
              <w:t>Base Thrust</w:t>
            </w:r>
          </w:p>
        </w:tc>
        <w:tc>
          <w:tcPr>
            <w:tcW w:w="0" w:type="auto"/>
            <w:vAlign w:val="center"/>
            <w:hideMark/>
          </w:tcPr>
          <w:p w14:paraId="60F77BA0" w14:textId="77777777" w:rsidR="007565FB" w:rsidRPr="007565FB" w:rsidRDefault="007565FB" w:rsidP="007565FB">
            <w:pPr>
              <w:rPr>
                <w:sz w:val="28"/>
                <w:szCs w:val="28"/>
              </w:rPr>
            </w:pPr>
            <w:r w:rsidRPr="007565FB">
              <w:rPr>
                <w:sz w:val="28"/>
                <w:szCs w:val="28"/>
              </w:rPr>
              <w:t xml:space="preserve">4.5 </w:t>
            </w:r>
            <w:proofErr w:type="spellStart"/>
            <w:r w:rsidRPr="007565FB">
              <w:rPr>
                <w:sz w:val="28"/>
                <w:szCs w:val="28"/>
              </w:rPr>
              <w:t>kN</w:t>
            </w:r>
            <w:proofErr w:type="spellEnd"/>
          </w:p>
        </w:tc>
      </w:tr>
      <w:tr w:rsidR="007565FB" w:rsidRPr="007565FB" w14:paraId="151186C8" w14:textId="77777777">
        <w:trPr>
          <w:tblCellSpacing w:w="15" w:type="dxa"/>
        </w:trPr>
        <w:tc>
          <w:tcPr>
            <w:tcW w:w="0" w:type="auto"/>
            <w:vAlign w:val="center"/>
            <w:hideMark/>
          </w:tcPr>
          <w:p w14:paraId="10A792F7" w14:textId="77777777" w:rsidR="007565FB" w:rsidRPr="007565FB" w:rsidRDefault="007565FB" w:rsidP="007565FB">
            <w:pPr>
              <w:rPr>
                <w:sz w:val="28"/>
                <w:szCs w:val="28"/>
              </w:rPr>
            </w:pPr>
            <w:r w:rsidRPr="007565FB">
              <w:rPr>
                <w:sz w:val="28"/>
                <w:szCs w:val="28"/>
              </w:rPr>
              <w:t>Maximum Scalable Thrust</w:t>
            </w:r>
          </w:p>
        </w:tc>
        <w:tc>
          <w:tcPr>
            <w:tcW w:w="0" w:type="auto"/>
            <w:vAlign w:val="center"/>
            <w:hideMark/>
          </w:tcPr>
          <w:p w14:paraId="07BDBD3D" w14:textId="77777777" w:rsidR="007565FB" w:rsidRPr="007565FB" w:rsidRDefault="007565FB" w:rsidP="007565FB">
            <w:pPr>
              <w:rPr>
                <w:sz w:val="28"/>
                <w:szCs w:val="28"/>
              </w:rPr>
            </w:pPr>
            <w:r w:rsidRPr="007565FB">
              <w:rPr>
                <w:sz w:val="28"/>
                <w:szCs w:val="28"/>
              </w:rPr>
              <w:t xml:space="preserve">12.5 </w:t>
            </w:r>
            <w:proofErr w:type="spellStart"/>
            <w:r w:rsidRPr="007565FB">
              <w:rPr>
                <w:sz w:val="28"/>
                <w:szCs w:val="28"/>
              </w:rPr>
              <w:t>kN</w:t>
            </w:r>
            <w:proofErr w:type="spellEnd"/>
          </w:p>
        </w:tc>
      </w:tr>
      <w:tr w:rsidR="007565FB" w:rsidRPr="007565FB" w14:paraId="24CEC76A" w14:textId="77777777">
        <w:trPr>
          <w:tblCellSpacing w:w="15" w:type="dxa"/>
        </w:trPr>
        <w:tc>
          <w:tcPr>
            <w:tcW w:w="0" w:type="auto"/>
            <w:vAlign w:val="center"/>
            <w:hideMark/>
          </w:tcPr>
          <w:p w14:paraId="5C6C7448" w14:textId="77777777" w:rsidR="007565FB" w:rsidRPr="007565FB" w:rsidRDefault="007565FB" w:rsidP="007565FB">
            <w:pPr>
              <w:rPr>
                <w:sz w:val="28"/>
                <w:szCs w:val="28"/>
              </w:rPr>
            </w:pPr>
            <w:r w:rsidRPr="007565FB">
              <w:rPr>
                <w:sz w:val="28"/>
                <w:szCs w:val="28"/>
              </w:rPr>
              <w:t>Applications</w:t>
            </w:r>
          </w:p>
        </w:tc>
        <w:tc>
          <w:tcPr>
            <w:tcW w:w="0" w:type="auto"/>
            <w:vAlign w:val="center"/>
            <w:hideMark/>
          </w:tcPr>
          <w:p w14:paraId="47B5CEE3" w14:textId="77777777" w:rsidR="007565FB" w:rsidRPr="007565FB" w:rsidRDefault="007565FB" w:rsidP="007565FB">
            <w:pPr>
              <w:rPr>
                <w:sz w:val="28"/>
                <w:szCs w:val="28"/>
              </w:rPr>
            </w:pPr>
            <w:r w:rsidRPr="007565FB">
              <w:rPr>
                <w:sz w:val="28"/>
                <w:szCs w:val="28"/>
              </w:rPr>
              <w:t>Combat Drones and Cruise Missiles</w:t>
            </w:r>
          </w:p>
        </w:tc>
      </w:tr>
      <w:tr w:rsidR="007565FB" w:rsidRPr="007565FB" w14:paraId="186194D5" w14:textId="77777777">
        <w:trPr>
          <w:tblCellSpacing w:w="15" w:type="dxa"/>
        </w:trPr>
        <w:tc>
          <w:tcPr>
            <w:tcW w:w="0" w:type="auto"/>
            <w:vAlign w:val="center"/>
            <w:hideMark/>
          </w:tcPr>
          <w:p w14:paraId="2BC4E508" w14:textId="77777777" w:rsidR="007565FB" w:rsidRPr="007565FB" w:rsidRDefault="007565FB" w:rsidP="007565FB">
            <w:pPr>
              <w:rPr>
                <w:sz w:val="28"/>
                <w:szCs w:val="28"/>
              </w:rPr>
            </w:pPr>
            <w:r w:rsidRPr="007565FB">
              <w:rPr>
                <w:sz w:val="28"/>
                <w:szCs w:val="28"/>
              </w:rPr>
              <w:t>Current Stage</w:t>
            </w:r>
          </w:p>
        </w:tc>
        <w:tc>
          <w:tcPr>
            <w:tcW w:w="0" w:type="auto"/>
            <w:vAlign w:val="center"/>
            <w:hideMark/>
          </w:tcPr>
          <w:p w14:paraId="3B932E3C" w14:textId="77777777" w:rsidR="007565FB" w:rsidRPr="007565FB" w:rsidRDefault="007565FB" w:rsidP="007565FB">
            <w:pPr>
              <w:rPr>
                <w:sz w:val="28"/>
                <w:szCs w:val="28"/>
              </w:rPr>
            </w:pPr>
            <w:r w:rsidRPr="007565FB">
              <w:rPr>
                <w:sz w:val="28"/>
                <w:szCs w:val="28"/>
              </w:rPr>
              <w:t>Subsystem Testing and Validation</w:t>
            </w:r>
          </w:p>
        </w:tc>
      </w:tr>
    </w:tbl>
    <w:p w14:paraId="72976B78" w14:textId="77777777" w:rsidR="007565FB" w:rsidRPr="007565FB" w:rsidRDefault="007565FB" w:rsidP="007565FB">
      <w:pPr>
        <w:rPr>
          <w:sz w:val="28"/>
          <w:szCs w:val="28"/>
        </w:rPr>
      </w:pPr>
      <w:r w:rsidRPr="007565FB">
        <w:rPr>
          <w:sz w:val="28"/>
          <w:szCs w:val="28"/>
        </w:rPr>
        <w:pict w14:anchorId="7DAF0E0F">
          <v:rect id="_x0000_i1391" style="width:0;height:1.5pt" o:hralign="center" o:hrstd="t" o:hr="t" fillcolor="#a0a0a0" stroked="f"/>
        </w:pict>
      </w:r>
    </w:p>
    <w:p w14:paraId="3602CE5C" w14:textId="77777777" w:rsidR="007565FB" w:rsidRPr="007565FB" w:rsidRDefault="007565FB" w:rsidP="007565FB">
      <w:pPr>
        <w:rPr>
          <w:b/>
          <w:bCs/>
          <w:sz w:val="28"/>
          <w:szCs w:val="28"/>
        </w:rPr>
      </w:pPr>
      <w:r w:rsidRPr="007565FB">
        <w:rPr>
          <w:b/>
          <w:bCs/>
          <w:sz w:val="28"/>
          <w:szCs w:val="28"/>
        </w:rPr>
        <w:t xml:space="preserve">What is </w:t>
      </w:r>
      <w:proofErr w:type="spellStart"/>
      <w:r w:rsidRPr="007565FB">
        <w:rPr>
          <w:b/>
          <w:bCs/>
          <w:sz w:val="28"/>
          <w:szCs w:val="28"/>
        </w:rPr>
        <w:t>kN</w:t>
      </w:r>
      <w:proofErr w:type="spellEnd"/>
      <w:r w:rsidRPr="007565FB">
        <w:rPr>
          <w:b/>
          <w:bCs/>
          <w:sz w:val="28"/>
          <w:szCs w:val="28"/>
        </w:rPr>
        <w:t xml:space="preserve"> (Kilonewton)?</w:t>
      </w:r>
    </w:p>
    <w:p w14:paraId="24B36B54" w14:textId="77777777" w:rsidR="007565FB" w:rsidRPr="007565FB" w:rsidRDefault="007565FB" w:rsidP="007565FB">
      <w:pPr>
        <w:rPr>
          <w:sz w:val="28"/>
          <w:szCs w:val="28"/>
        </w:rPr>
      </w:pPr>
      <w:proofErr w:type="spellStart"/>
      <w:r w:rsidRPr="007565FB">
        <w:rPr>
          <w:b/>
          <w:bCs/>
          <w:sz w:val="28"/>
          <w:szCs w:val="28"/>
        </w:rPr>
        <w:t>kN</w:t>
      </w:r>
      <w:proofErr w:type="spellEnd"/>
      <w:r w:rsidRPr="007565FB">
        <w:rPr>
          <w:b/>
          <w:bCs/>
          <w:sz w:val="28"/>
          <w:szCs w:val="28"/>
        </w:rPr>
        <w:t xml:space="preserve"> = Kilonewton</w:t>
      </w:r>
    </w:p>
    <w:p w14:paraId="12292912" w14:textId="77777777" w:rsidR="007565FB" w:rsidRPr="007565FB" w:rsidRDefault="007565FB" w:rsidP="007565FB">
      <w:pPr>
        <w:rPr>
          <w:sz w:val="28"/>
          <w:szCs w:val="28"/>
        </w:rPr>
      </w:pPr>
      <w:r w:rsidRPr="007565FB">
        <w:rPr>
          <w:sz w:val="28"/>
          <w:szCs w:val="28"/>
        </w:rPr>
        <w:t xml:space="preserve">It is the unit used to measure </w:t>
      </w:r>
      <w:r w:rsidRPr="007565FB">
        <w:rPr>
          <w:b/>
          <w:bCs/>
          <w:sz w:val="28"/>
          <w:szCs w:val="28"/>
        </w:rPr>
        <w:t>force and thrust</w:t>
      </w:r>
      <w:r w:rsidRPr="007565FB">
        <w:rPr>
          <w:sz w:val="28"/>
          <w:szCs w:val="28"/>
        </w:rPr>
        <w:t>.</w:t>
      </w:r>
    </w:p>
    <w:p w14:paraId="501949D1" w14:textId="77777777" w:rsidR="007565FB" w:rsidRPr="007565FB" w:rsidRDefault="007565FB" w:rsidP="007565FB">
      <w:pPr>
        <w:rPr>
          <w:sz w:val="28"/>
          <w:szCs w:val="28"/>
        </w:rPr>
      </w:pPr>
      <w:r w:rsidRPr="007565FB">
        <w:rPr>
          <w:b/>
          <w:bCs/>
          <w:sz w:val="28"/>
          <w:szCs w:val="28"/>
        </w:rPr>
        <w:t xml:space="preserve">1 </w:t>
      </w:r>
      <w:proofErr w:type="spellStart"/>
      <w:r w:rsidRPr="007565FB">
        <w:rPr>
          <w:b/>
          <w:bCs/>
          <w:sz w:val="28"/>
          <w:szCs w:val="28"/>
        </w:rPr>
        <w:t>kN</w:t>
      </w:r>
      <w:proofErr w:type="spellEnd"/>
      <w:r w:rsidRPr="007565FB">
        <w:rPr>
          <w:b/>
          <w:bCs/>
          <w:sz w:val="28"/>
          <w:szCs w:val="28"/>
        </w:rPr>
        <w:t xml:space="preserve"> = 1000 Newtons</w:t>
      </w:r>
    </w:p>
    <w:p w14:paraId="7531AC31" w14:textId="77777777" w:rsidR="007565FB" w:rsidRPr="007565FB" w:rsidRDefault="007565FB" w:rsidP="007565FB">
      <w:pPr>
        <w:rPr>
          <w:sz w:val="28"/>
          <w:szCs w:val="28"/>
        </w:rPr>
      </w:pPr>
      <w:r w:rsidRPr="007565FB">
        <w:rPr>
          <w:sz w:val="28"/>
          <w:szCs w:val="28"/>
        </w:rPr>
        <w:t>The performance of a jet engine is primarily measured by the amount of thrust it produces.</w:t>
      </w:r>
    </w:p>
    <w:p w14:paraId="0DA7C8C4" w14:textId="77777777" w:rsidR="007565FB" w:rsidRPr="007565FB" w:rsidRDefault="007565FB" w:rsidP="007565FB">
      <w:pPr>
        <w:rPr>
          <w:sz w:val="28"/>
          <w:szCs w:val="28"/>
        </w:rPr>
      </w:pPr>
      <w:r w:rsidRPr="007565FB">
        <w:rPr>
          <w:sz w:val="28"/>
          <w:szCs w:val="28"/>
        </w:rPr>
        <w:pict w14:anchorId="3FBB5ECB">
          <v:rect id="_x0000_i1392" style="width:0;height:1.5pt" o:hralign="center" o:hrstd="t" o:hr="t" fillcolor="#a0a0a0" stroked="f"/>
        </w:pict>
      </w:r>
    </w:p>
    <w:p w14:paraId="78CDCF81" w14:textId="77777777" w:rsidR="007565FB" w:rsidRPr="007565FB" w:rsidRDefault="007565FB" w:rsidP="007565FB">
      <w:pPr>
        <w:rPr>
          <w:b/>
          <w:bCs/>
          <w:sz w:val="28"/>
          <w:szCs w:val="28"/>
        </w:rPr>
      </w:pPr>
      <w:r w:rsidRPr="007565FB">
        <w:rPr>
          <w:b/>
          <w:bCs/>
          <w:sz w:val="28"/>
          <w:szCs w:val="28"/>
        </w:rPr>
        <w:lastRenderedPageBreak/>
        <w:t xml:space="preserve">Five Major Patent Claims under the </w:t>
      </w:r>
      <w:proofErr w:type="spellStart"/>
      <w:r w:rsidRPr="007565FB">
        <w:rPr>
          <w:b/>
          <w:bCs/>
          <w:sz w:val="28"/>
          <w:szCs w:val="28"/>
        </w:rPr>
        <w:t>Yantar</w:t>
      </w:r>
      <w:proofErr w:type="spellEnd"/>
      <w:r w:rsidRPr="007565FB">
        <w:rPr>
          <w:b/>
          <w:bCs/>
          <w:sz w:val="28"/>
          <w:szCs w:val="28"/>
        </w:rPr>
        <w:t xml:space="preserve"> Programme</w:t>
      </w:r>
    </w:p>
    <w:p w14:paraId="0A9E92EF" w14:textId="77777777" w:rsidR="007565FB" w:rsidRPr="007565FB" w:rsidRDefault="007565FB">
      <w:pPr>
        <w:numPr>
          <w:ilvl w:val="0"/>
          <w:numId w:val="21"/>
        </w:numPr>
        <w:rPr>
          <w:sz w:val="28"/>
          <w:szCs w:val="28"/>
        </w:rPr>
      </w:pPr>
      <w:r w:rsidRPr="007565FB">
        <w:rPr>
          <w:sz w:val="28"/>
          <w:szCs w:val="28"/>
        </w:rPr>
        <w:t>Engine family architecture</w:t>
      </w:r>
    </w:p>
    <w:p w14:paraId="00779319" w14:textId="77777777" w:rsidR="007565FB" w:rsidRPr="007565FB" w:rsidRDefault="007565FB">
      <w:pPr>
        <w:numPr>
          <w:ilvl w:val="0"/>
          <w:numId w:val="21"/>
        </w:numPr>
        <w:rPr>
          <w:sz w:val="28"/>
          <w:szCs w:val="28"/>
        </w:rPr>
      </w:pPr>
      <w:r w:rsidRPr="007565FB">
        <w:rPr>
          <w:sz w:val="28"/>
          <w:szCs w:val="28"/>
        </w:rPr>
        <w:t>Combustor and diffuser-nozzle design</w:t>
      </w:r>
    </w:p>
    <w:p w14:paraId="0652E95F" w14:textId="77777777" w:rsidR="007565FB" w:rsidRPr="007565FB" w:rsidRDefault="007565FB">
      <w:pPr>
        <w:numPr>
          <w:ilvl w:val="0"/>
          <w:numId w:val="21"/>
        </w:numPr>
        <w:rPr>
          <w:sz w:val="28"/>
          <w:szCs w:val="28"/>
        </w:rPr>
      </w:pPr>
      <w:r w:rsidRPr="007565FB">
        <w:rPr>
          <w:sz w:val="28"/>
          <w:szCs w:val="28"/>
        </w:rPr>
        <w:t>Advanced compressor technology</w:t>
      </w:r>
    </w:p>
    <w:p w14:paraId="35CF9956" w14:textId="77777777" w:rsidR="007565FB" w:rsidRPr="007565FB" w:rsidRDefault="007565FB">
      <w:pPr>
        <w:numPr>
          <w:ilvl w:val="0"/>
          <w:numId w:val="21"/>
        </w:numPr>
        <w:rPr>
          <w:sz w:val="28"/>
          <w:szCs w:val="28"/>
        </w:rPr>
      </w:pPr>
      <w:r w:rsidRPr="007565FB">
        <w:rPr>
          <w:sz w:val="28"/>
          <w:szCs w:val="28"/>
        </w:rPr>
        <w:t>Digital twin-based health monitoring</w:t>
      </w:r>
    </w:p>
    <w:p w14:paraId="783A4393" w14:textId="77777777" w:rsidR="007565FB" w:rsidRPr="007565FB" w:rsidRDefault="007565FB">
      <w:pPr>
        <w:numPr>
          <w:ilvl w:val="0"/>
          <w:numId w:val="21"/>
        </w:numPr>
        <w:rPr>
          <w:sz w:val="28"/>
          <w:szCs w:val="28"/>
        </w:rPr>
      </w:pPr>
      <w:r w:rsidRPr="007565FB">
        <w:rPr>
          <w:sz w:val="28"/>
          <w:szCs w:val="28"/>
        </w:rPr>
        <w:t>Advanced manufacturing technologies</w:t>
      </w:r>
    </w:p>
    <w:p w14:paraId="6E3F5C5B" w14:textId="77777777" w:rsidR="007565FB" w:rsidRPr="007565FB" w:rsidRDefault="007565FB" w:rsidP="007565FB">
      <w:pPr>
        <w:rPr>
          <w:sz w:val="28"/>
          <w:szCs w:val="28"/>
        </w:rPr>
      </w:pPr>
      <w:r w:rsidRPr="007565FB">
        <w:rPr>
          <w:sz w:val="28"/>
          <w:szCs w:val="28"/>
        </w:rPr>
        <w:pict w14:anchorId="123069A4">
          <v:rect id="_x0000_i1393" style="width:0;height:1.5pt" o:hralign="center" o:hrstd="t" o:hr="t" fillcolor="#a0a0a0" stroked="f"/>
        </w:pict>
      </w:r>
    </w:p>
    <w:p w14:paraId="0FC6F5F0" w14:textId="77777777" w:rsidR="007565FB" w:rsidRPr="007565FB" w:rsidRDefault="007565FB" w:rsidP="007565FB">
      <w:pPr>
        <w:rPr>
          <w:b/>
          <w:bCs/>
          <w:sz w:val="28"/>
          <w:szCs w:val="28"/>
        </w:rPr>
      </w:pPr>
      <w:r w:rsidRPr="007565FB">
        <w:rPr>
          <w:b/>
          <w:bCs/>
          <w:sz w:val="28"/>
          <w:szCs w:val="28"/>
        </w:rPr>
        <w:t>Digital Twin</w:t>
      </w:r>
    </w:p>
    <w:p w14:paraId="5ED5BACC" w14:textId="77777777" w:rsidR="007565FB" w:rsidRPr="007565FB" w:rsidRDefault="007565FB" w:rsidP="007565FB">
      <w:pPr>
        <w:rPr>
          <w:b/>
          <w:bCs/>
          <w:sz w:val="28"/>
          <w:szCs w:val="28"/>
        </w:rPr>
      </w:pPr>
      <w:r w:rsidRPr="007565FB">
        <w:rPr>
          <w:b/>
          <w:bCs/>
          <w:sz w:val="28"/>
          <w:szCs w:val="28"/>
        </w:rPr>
        <w:t>What is it?</w:t>
      </w:r>
    </w:p>
    <w:p w14:paraId="486C104E" w14:textId="77777777" w:rsidR="007565FB" w:rsidRPr="007565FB" w:rsidRDefault="007565FB" w:rsidP="007565FB">
      <w:pPr>
        <w:rPr>
          <w:sz w:val="28"/>
          <w:szCs w:val="28"/>
        </w:rPr>
      </w:pPr>
      <w:r w:rsidRPr="007565FB">
        <w:rPr>
          <w:sz w:val="28"/>
          <w:szCs w:val="28"/>
        </w:rPr>
        <w:t xml:space="preserve">A </w:t>
      </w:r>
      <w:r w:rsidRPr="007565FB">
        <w:rPr>
          <w:b/>
          <w:bCs/>
          <w:sz w:val="28"/>
          <w:szCs w:val="28"/>
        </w:rPr>
        <w:t>Digital Twin</w:t>
      </w:r>
      <w:r w:rsidRPr="007565FB">
        <w:rPr>
          <w:sz w:val="28"/>
          <w:szCs w:val="28"/>
        </w:rPr>
        <w:t xml:space="preserve"> is a virtual replica of a physical machine, engine, or system.</w:t>
      </w:r>
    </w:p>
    <w:p w14:paraId="74BA6543" w14:textId="77777777" w:rsidR="007565FB" w:rsidRPr="007565FB" w:rsidRDefault="007565FB" w:rsidP="007565FB">
      <w:pPr>
        <w:rPr>
          <w:b/>
          <w:bCs/>
          <w:sz w:val="28"/>
          <w:szCs w:val="28"/>
        </w:rPr>
      </w:pPr>
      <w:r w:rsidRPr="007565FB">
        <w:rPr>
          <w:b/>
          <w:bCs/>
          <w:sz w:val="28"/>
          <w:szCs w:val="28"/>
        </w:rPr>
        <w:t>Applications</w:t>
      </w:r>
    </w:p>
    <w:p w14:paraId="2DCBAEE1" w14:textId="77777777" w:rsidR="007565FB" w:rsidRPr="007565FB" w:rsidRDefault="007565FB">
      <w:pPr>
        <w:numPr>
          <w:ilvl w:val="0"/>
          <w:numId w:val="22"/>
        </w:numPr>
        <w:rPr>
          <w:sz w:val="28"/>
          <w:szCs w:val="28"/>
        </w:rPr>
      </w:pPr>
      <w:r w:rsidRPr="007565FB">
        <w:rPr>
          <w:sz w:val="28"/>
          <w:szCs w:val="28"/>
        </w:rPr>
        <w:t>Real-time engine monitoring</w:t>
      </w:r>
    </w:p>
    <w:p w14:paraId="7A00CB2C" w14:textId="77777777" w:rsidR="007565FB" w:rsidRPr="007565FB" w:rsidRDefault="007565FB">
      <w:pPr>
        <w:numPr>
          <w:ilvl w:val="0"/>
          <w:numId w:val="22"/>
        </w:numPr>
        <w:rPr>
          <w:sz w:val="28"/>
          <w:szCs w:val="28"/>
        </w:rPr>
      </w:pPr>
      <w:r w:rsidRPr="007565FB">
        <w:rPr>
          <w:sz w:val="28"/>
          <w:szCs w:val="28"/>
        </w:rPr>
        <w:t>Fault prediction</w:t>
      </w:r>
    </w:p>
    <w:p w14:paraId="0B7F443C" w14:textId="77777777" w:rsidR="007565FB" w:rsidRPr="007565FB" w:rsidRDefault="007565FB">
      <w:pPr>
        <w:numPr>
          <w:ilvl w:val="0"/>
          <w:numId w:val="22"/>
        </w:numPr>
        <w:rPr>
          <w:sz w:val="28"/>
          <w:szCs w:val="28"/>
        </w:rPr>
      </w:pPr>
      <w:r w:rsidRPr="007565FB">
        <w:rPr>
          <w:sz w:val="28"/>
          <w:szCs w:val="28"/>
        </w:rPr>
        <w:t>Predictive maintenance</w:t>
      </w:r>
    </w:p>
    <w:p w14:paraId="2C695EFB" w14:textId="77777777" w:rsidR="007565FB" w:rsidRPr="007565FB" w:rsidRDefault="007565FB">
      <w:pPr>
        <w:numPr>
          <w:ilvl w:val="0"/>
          <w:numId w:val="22"/>
        </w:numPr>
        <w:rPr>
          <w:sz w:val="28"/>
          <w:szCs w:val="28"/>
        </w:rPr>
      </w:pPr>
      <w:r w:rsidRPr="007565FB">
        <w:rPr>
          <w:sz w:val="28"/>
          <w:szCs w:val="28"/>
        </w:rPr>
        <w:t>Testing and validation</w:t>
      </w:r>
    </w:p>
    <w:p w14:paraId="616D8AF7" w14:textId="77777777" w:rsidR="007565FB" w:rsidRPr="007565FB" w:rsidRDefault="007565FB">
      <w:pPr>
        <w:numPr>
          <w:ilvl w:val="0"/>
          <w:numId w:val="22"/>
        </w:numPr>
        <w:rPr>
          <w:sz w:val="28"/>
          <w:szCs w:val="28"/>
        </w:rPr>
      </w:pPr>
      <w:r w:rsidRPr="007565FB">
        <w:rPr>
          <w:sz w:val="28"/>
          <w:szCs w:val="28"/>
        </w:rPr>
        <w:t>Performance analysis</w:t>
      </w:r>
    </w:p>
    <w:p w14:paraId="42790005" w14:textId="77777777" w:rsidR="007565FB" w:rsidRPr="007565FB" w:rsidRDefault="007565FB" w:rsidP="007565FB">
      <w:pPr>
        <w:rPr>
          <w:sz w:val="28"/>
          <w:szCs w:val="28"/>
        </w:rPr>
      </w:pPr>
      <w:r w:rsidRPr="007565FB">
        <w:rPr>
          <w:sz w:val="28"/>
          <w:szCs w:val="28"/>
        </w:rPr>
        <w:pict w14:anchorId="66516E86">
          <v:rect id="_x0000_i1394" style="width:0;height:1.5pt" o:hralign="center" o:hrstd="t" o:hr="t" fillcolor="#a0a0a0" stroked="f"/>
        </w:pict>
      </w:r>
    </w:p>
    <w:p w14:paraId="370294F0" w14:textId="77777777" w:rsidR="007565FB" w:rsidRPr="007565FB" w:rsidRDefault="007565FB" w:rsidP="007565FB">
      <w:pPr>
        <w:rPr>
          <w:b/>
          <w:bCs/>
          <w:sz w:val="28"/>
          <w:szCs w:val="28"/>
        </w:rPr>
      </w:pPr>
      <w:proofErr w:type="spellStart"/>
      <w:r w:rsidRPr="007565FB">
        <w:rPr>
          <w:b/>
          <w:bCs/>
          <w:sz w:val="28"/>
          <w:szCs w:val="28"/>
        </w:rPr>
        <w:t>Svayatt</w:t>
      </w:r>
      <w:proofErr w:type="spellEnd"/>
      <w:r w:rsidRPr="007565FB">
        <w:rPr>
          <w:b/>
          <w:bCs/>
          <w:sz w:val="28"/>
          <w:szCs w:val="28"/>
        </w:rPr>
        <w:t xml:space="preserve"> L1 Platform</w:t>
      </w:r>
    </w:p>
    <w:p w14:paraId="79187BD9" w14:textId="77777777" w:rsidR="007565FB" w:rsidRPr="007565FB" w:rsidRDefault="007565FB" w:rsidP="007565FB">
      <w:pPr>
        <w:rPr>
          <w:sz w:val="28"/>
          <w:szCs w:val="28"/>
        </w:rPr>
      </w:pPr>
      <w:r w:rsidRPr="007565FB">
        <w:rPr>
          <w:sz w:val="28"/>
          <w:szCs w:val="28"/>
        </w:rPr>
        <w:t xml:space="preserve">The </w:t>
      </w:r>
      <w:proofErr w:type="spellStart"/>
      <w:r w:rsidRPr="007565FB">
        <w:rPr>
          <w:b/>
          <w:bCs/>
          <w:sz w:val="28"/>
          <w:szCs w:val="28"/>
        </w:rPr>
        <w:t>Yantar</w:t>
      </w:r>
      <w:proofErr w:type="spellEnd"/>
      <w:r w:rsidRPr="007565FB">
        <w:rPr>
          <w:b/>
          <w:bCs/>
          <w:sz w:val="28"/>
          <w:szCs w:val="28"/>
        </w:rPr>
        <w:t xml:space="preserve"> engine</w:t>
      </w:r>
      <w:r w:rsidRPr="007565FB">
        <w:rPr>
          <w:sz w:val="28"/>
          <w:szCs w:val="28"/>
        </w:rPr>
        <w:t xml:space="preserve"> is being integrated with the </w:t>
      </w:r>
      <w:proofErr w:type="spellStart"/>
      <w:r w:rsidRPr="007565FB">
        <w:rPr>
          <w:b/>
          <w:bCs/>
          <w:sz w:val="28"/>
          <w:szCs w:val="28"/>
        </w:rPr>
        <w:t>Svayatt</w:t>
      </w:r>
      <w:proofErr w:type="spellEnd"/>
      <w:r w:rsidRPr="007565FB">
        <w:rPr>
          <w:b/>
          <w:bCs/>
          <w:sz w:val="28"/>
          <w:szCs w:val="28"/>
        </w:rPr>
        <w:t xml:space="preserve"> L1 platform</w:t>
      </w:r>
      <w:r w:rsidRPr="007565FB">
        <w:rPr>
          <w:sz w:val="28"/>
          <w:szCs w:val="28"/>
        </w:rPr>
        <w:t>, which is being developed as a:</w:t>
      </w:r>
    </w:p>
    <w:p w14:paraId="3B542AAB" w14:textId="77777777" w:rsidR="007565FB" w:rsidRPr="007565FB" w:rsidRDefault="007565FB">
      <w:pPr>
        <w:numPr>
          <w:ilvl w:val="0"/>
          <w:numId w:val="23"/>
        </w:numPr>
        <w:rPr>
          <w:sz w:val="28"/>
          <w:szCs w:val="28"/>
        </w:rPr>
      </w:pPr>
      <w:r w:rsidRPr="007565FB">
        <w:rPr>
          <w:sz w:val="28"/>
          <w:szCs w:val="28"/>
        </w:rPr>
        <w:t>Long-Range Autonomous Cruise Missile</w:t>
      </w:r>
    </w:p>
    <w:p w14:paraId="26F5BF42" w14:textId="77777777" w:rsidR="007565FB" w:rsidRPr="007565FB" w:rsidRDefault="007565FB">
      <w:pPr>
        <w:numPr>
          <w:ilvl w:val="0"/>
          <w:numId w:val="23"/>
        </w:numPr>
        <w:rPr>
          <w:sz w:val="28"/>
          <w:szCs w:val="28"/>
        </w:rPr>
      </w:pPr>
      <w:r w:rsidRPr="007565FB">
        <w:rPr>
          <w:sz w:val="28"/>
          <w:szCs w:val="28"/>
        </w:rPr>
        <w:t>Autonomous Combat Vehicle</w:t>
      </w:r>
    </w:p>
    <w:p w14:paraId="3CB71859" w14:textId="77777777" w:rsidR="007565FB" w:rsidRPr="007565FB" w:rsidRDefault="007565FB" w:rsidP="007565FB">
      <w:pPr>
        <w:rPr>
          <w:sz w:val="28"/>
          <w:szCs w:val="28"/>
        </w:rPr>
      </w:pPr>
      <w:r w:rsidRPr="007565FB">
        <w:rPr>
          <w:sz w:val="28"/>
          <w:szCs w:val="28"/>
        </w:rPr>
        <w:pict w14:anchorId="5D0A027D">
          <v:rect id="_x0000_i1395" style="width:0;height:1.5pt" o:hralign="center" o:hrstd="t" o:hr="t" fillcolor="#a0a0a0" stroked="f"/>
        </w:pict>
      </w:r>
    </w:p>
    <w:p w14:paraId="572DF236" w14:textId="77777777" w:rsidR="007565FB" w:rsidRPr="007565FB" w:rsidRDefault="007565FB" w:rsidP="007565FB">
      <w:pPr>
        <w:rPr>
          <w:b/>
          <w:bCs/>
          <w:sz w:val="28"/>
          <w:szCs w:val="28"/>
        </w:rPr>
      </w:pPr>
      <w:r w:rsidRPr="007565FB">
        <w:rPr>
          <w:b/>
          <w:bCs/>
          <w:sz w:val="28"/>
          <w:szCs w:val="28"/>
        </w:rPr>
        <w:t>What is the Make-I Programme?</w:t>
      </w:r>
    </w:p>
    <w:p w14:paraId="18B1E054" w14:textId="77777777" w:rsidR="007565FB" w:rsidRPr="007565FB" w:rsidRDefault="007565FB" w:rsidP="007565FB">
      <w:pPr>
        <w:rPr>
          <w:sz w:val="28"/>
          <w:szCs w:val="28"/>
        </w:rPr>
      </w:pPr>
      <w:r w:rsidRPr="007565FB">
        <w:rPr>
          <w:b/>
          <w:bCs/>
          <w:sz w:val="28"/>
          <w:szCs w:val="28"/>
        </w:rPr>
        <w:t>Make-I</w:t>
      </w:r>
      <w:r w:rsidRPr="007565FB">
        <w:rPr>
          <w:sz w:val="28"/>
          <w:szCs w:val="28"/>
        </w:rPr>
        <w:t xml:space="preserve"> is a category under the </w:t>
      </w:r>
      <w:r w:rsidRPr="007565FB">
        <w:rPr>
          <w:b/>
          <w:bCs/>
          <w:sz w:val="28"/>
          <w:szCs w:val="28"/>
        </w:rPr>
        <w:t>Ministry of Defence's indigenous defence production framework</w:t>
      </w:r>
      <w:r w:rsidRPr="007565FB">
        <w:rPr>
          <w:sz w:val="28"/>
          <w:szCs w:val="28"/>
        </w:rPr>
        <w:t>.</w:t>
      </w:r>
    </w:p>
    <w:p w14:paraId="7AF7C0C4" w14:textId="77777777" w:rsidR="007565FB" w:rsidRPr="007565FB" w:rsidRDefault="007565FB" w:rsidP="007565FB">
      <w:pPr>
        <w:rPr>
          <w:b/>
          <w:bCs/>
          <w:sz w:val="28"/>
          <w:szCs w:val="28"/>
        </w:rPr>
      </w:pPr>
      <w:r w:rsidRPr="007565FB">
        <w:rPr>
          <w:b/>
          <w:bCs/>
          <w:sz w:val="28"/>
          <w:szCs w:val="28"/>
        </w:rPr>
        <w:t>Objectives</w:t>
      </w:r>
    </w:p>
    <w:p w14:paraId="0DAB1FA2" w14:textId="77777777" w:rsidR="007565FB" w:rsidRPr="007565FB" w:rsidRDefault="007565FB">
      <w:pPr>
        <w:numPr>
          <w:ilvl w:val="0"/>
          <w:numId w:val="24"/>
        </w:numPr>
        <w:rPr>
          <w:sz w:val="28"/>
          <w:szCs w:val="28"/>
        </w:rPr>
      </w:pPr>
      <w:r w:rsidRPr="007565FB">
        <w:rPr>
          <w:sz w:val="28"/>
          <w:szCs w:val="28"/>
        </w:rPr>
        <w:lastRenderedPageBreak/>
        <w:t>Promote indigenous defence technologies</w:t>
      </w:r>
    </w:p>
    <w:p w14:paraId="78E94A36" w14:textId="77777777" w:rsidR="007565FB" w:rsidRPr="007565FB" w:rsidRDefault="007565FB">
      <w:pPr>
        <w:numPr>
          <w:ilvl w:val="0"/>
          <w:numId w:val="24"/>
        </w:numPr>
        <w:rPr>
          <w:sz w:val="28"/>
          <w:szCs w:val="28"/>
        </w:rPr>
      </w:pPr>
      <w:r w:rsidRPr="007565FB">
        <w:rPr>
          <w:sz w:val="28"/>
          <w:szCs w:val="28"/>
        </w:rPr>
        <w:t>Encourage research and development</w:t>
      </w:r>
    </w:p>
    <w:p w14:paraId="28D0FAF2" w14:textId="77777777" w:rsidR="007565FB" w:rsidRPr="007565FB" w:rsidRDefault="007565FB">
      <w:pPr>
        <w:numPr>
          <w:ilvl w:val="0"/>
          <w:numId w:val="24"/>
        </w:numPr>
        <w:rPr>
          <w:sz w:val="28"/>
          <w:szCs w:val="28"/>
        </w:rPr>
      </w:pPr>
      <w:r w:rsidRPr="007565FB">
        <w:rPr>
          <w:sz w:val="28"/>
          <w:szCs w:val="28"/>
        </w:rPr>
        <w:t>Strengthen Indian defence industries</w:t>
      </w:r>
    </w:p>
    <w:p w14:paraId="7437DD2B" w14:textId="77777777" w:rsidR="007565FB" w:rsidRPr="007565FB" w:rsidRDefault="007565FB">
      <w:pPr>
        <w:numPr>
          <w:ilvl w:val="0"/>
          <w:numId w:val="24"/>
        </w:numPr>
        <w:rPr>
          <w:sz w:val="28"/>
          <w:szCs w:val="28"/>
        </w:rPr>
      </w:pPr>
      <w:r w:rsidRPr="007565FB">
        <w:rPr>
          <w:sz w:val="28"/>
          <w:szCs w:val="28"/>
        </w:rPr>
        <w:t>Reduce dependence on imports</w:t>
      </w:r>
    </w:p>
    <w:p w14:paraId="1E2CB0DC" w14:textId="77777777" w:rsidR="007565FB" w:rsidRPr="007565FB" w:rsidRDefault="007565FB" w:rsidP="007565FB">
      <w:pPr>
        <w:rPr>
          <w:sz w:val="28"/>
          <w:szCs w:val="28"/>
        </w:rPr>
      </w:pPr>
      <w:r w:rsidRPr="007565FB">
        <w:rPr>
          <w:sz w:val="28"/>
          <w:szCs w:val="28"/>
        </w:rPr>
        <w:pict w14:anchorId="640E6042">
          <v:rect id="_x0000_i1396" style="width:0;height:1.5pt" o:hralign="center" o:hrstd="t" o:hr="t" fillcolor="#a0a0a0" stroked="f"/>
        </w:pict>
      </w:r>
    </w:p>
    <w:p w14:paraId="3389B3AD" w14:textId="77777777" w:rsidR="007565FB" w:rsidRPr="007565FB" w:rsidRDefault="007565FB" w:rsidP="007565FB">
      <w:pPr>
        <w:rPr>
          <w:b/>
          <w:bCs/>
          <w:sz w:val="28"/>
          <w:szCs w:val="28"/>
        </w:rPr>
      </w:pPr>
      <w:r w:rsidRPr="007565FB">
        <w:rPr>
          <w:b/>
          <w:bCs/>
          <w:sz w:val="28"/>
          <w:szCs w:val="28"/>
        </w:rPr>
        <w:t>Strategic Importance in Defence</w:t>
      </w:r>
    </w:p>
    <w:p w14:paraId="44BEBFD3" w14:textId="77777777" w:rsidR="007565FB" w:rsidRPr="007565FB" w:rsidRDefault="007565FB" w:rsidP="007565FB">
      <w:pPr>
        <w:rPr>
          <w:sz w:val="28"/>
          <w:szCs w:val="28"/>
        </w:rPr>
      </w:pPr>
      <w:r w:rsidRPr="007565FB">
        <w:rPr>
          <w:sz w:val="28"/>
          <w:szCs w:val="28"/>
        </w:rPr>
        <w:t xml:space="preserve">The </w:t>
      </w:r>
      <w:proofErr w:type="spellStart"/>
      <w:r w:rsidRPr="007565FB">
        <w:rPr>
          <w:sz w:val="28"/>
          <w:szCs w:val="28"/>
        </w:rPr>
        <w:t>Yantar</w:t>
      </w:r>
      <w:proofErr w:type="spellEnd"/>
      <w:r w:rsidRPr="007565FB">
        <w:rPr>
          <w:sz w:val="28"/>
          <w:szCs w:val="28"/>
        </w:rPr>
        <w:t xml:space="preserve"> programme can significantly contribute to the development of:</w:t>
      </w:r>
    </w:p>
    <w:p w14:paraId="64D1E288" w14:textId="77777777" w:rsidR="007565FB" w:rsidRPr="007565FB" w:rsidRDefault="007565FB">
      <w:pPr>
        <w:numPr>
          <w:ilvl w:val="0"/>
          <w:numId w:val="25"/>
        </w:numPr>
        <w:rPr>
          <w:sz w:val="28"/>
          <w:szCs w:val="28"/>
        </w:rPr>
      </w:pPr>
      <w:r w:rsidRPr="007565FB">
        <w:rPr>
          <w:sz w:val="28"/>
          <w:szCs w:val="28"/>
        </w:rPr>
        <w:t>Cruise Missiles</w:t>
      </w:r>
    </w:p>
    <w:p w14:paraId="62EC7649" w14:textId="77777777" w:rsidR="007565FB" w:rsidRPr="007565FB" w:rsidRDefault="007565FB">
      <w:pPr>
        <w:numPr>
          <w:ilvl w:val="0"/>
          <w:numId w:val="25"/>
        </w:numPr>
        <w:rPr>
          <w:sz w:val="28"/>
          <w:szCs w:val="28"/>
        </w:rPr>
      </w:pPr>
      <w:r w:rsidRPr="007565FB">
        <w:rPr>
          <w:sz w:val="28"/>
          <w:szCs w:val="28"/>
        </w:rPr>
        <w:t>Combat UAVs</w:t>
      </w:r>
    </w:p>
    <w:p w14:paraId="2482CA87" w14:textId="77777777" w:rsidR="007565FB" w:rsidRPr="007565FB" w:rsidRDefault="007565FB">
      <w:pPr>
        <w:numPr>
          <w:ilvl w:val="0"/>
          <w:numId w:val="25"/>
        </w:numPr>
        <w:rPr>
          <w:sz w:val="28"/>
          <w:szCs w:val="28"/>
        </w:rPr>
      </w:pPr>
      <w:r w:rsidRPr="007565FB">
        <w:rPr>
          <w:sz w:val="28"/>
          <w:szCs w:val="28"/>
        </w:rPr>
        <w:t>UCAVs</w:t>
      </w:r>
    </w:p>
    <w:p w14:paraId="48A0681F" w14:textId="77777777" w:rsidR="007565FB" w:rsidRPr="007565FB" w:rsidRDefault="007565FB">
      <w:pPr>
        <w:numPr>
          <w:ilvl w:val="0"/>
          <w:numId w:val="25"/>
        </w:numPr>
        <w:rPr>
          <w:sz w:val="28"/>
          <w:szCs w:val="28"/>
        </w:rPr>
      </w:pPr>
      <w:r w:rsidRPr="007565FB">
        <w:rPr>
          <w:sz w:val="28"/>
          <w:szCs w:val="28"/>
        </w:rPr>
        <w:t>Long-Range Strike Systems</w:t>
      </w:r>
    </w:p>
    <w:p w14:paraId="4CC74740" w14:textId="77777777" w:rsidR="007565FB" w:rsidRPr="007565FB" w:rsidRDefault="007565FB">
      <w:pPr>
        <w:numPr>
          <w:ilvl w:val="0"/>
          <w:numId w:val="25"/>
        </w:numPr>
        <w:rPr>
          <w:sz w:val="28"/>
          <w:szCs w:val="28"/>
        </w:rPr>
      </w:pPr>
      <w:r w:rsidRPr="007565FB">
        <w:rPr>
          <w:sz w:val="28"/>
          <w:szCs w:val="28"/>
        </w:rPr>
        <w:t>Autonomous Weapon Platforms</w:t>
      </w:r>
    </w:p>
    <w:p w14:paraId="140541DD" w14:textId="77777777" w:rsidR="007565FB" w:rsidRPr="007565FB" w:rsidRDefault="007565FB" w:rsidP="007565FB">
      <w:pPr>
        <w:rPr>
          <w:sz w:val="28"/>
          <w:szCs w:val="28"/>
        </w:rPr>
      </w:pPr>
      <w:r w:rsidRPr="007565FB">
        <w:rPr>
          <w:sz w:val="28"/>
          <w:szCs w:val="28"/>
        </w:rPr>
        <w:pict w14:anchorId="168F9E91">
          <v:rect id="_x0000_i1397" style="width:0;height:1.5pt" o:hralign="center" o:hrstd="t" o:hr="t" fillcolor="#a0a0a0" stroked="f"/>
        </w:pict>
      </w:r>
    </w:p>
    <w:p w14:paraId="28BC6612" w14:textId="77777777" w:rsidR="007565FB" w:rsidRPr="007565FB" w:rsidRDefault="007565FB" w:rsidP="007565FB">
      <w:pPr>
        <w:rPr>
          <w:b/>
          <w:bCs/>
          <w:sz w:val="28"/>
          <w:szCs w:val="28"/>
        </w:rPr>
      </w:pPr>
      <w:r w:rsidRPr="007565FB">
        <w:rPr>
          <w:b/>
          <w:bCs/>
          <w:sz w:val="28"/>
          <w:szCs w:val="28"/>
        </w:rPr>
        <w:t>Significance for India</w:t>
      </w:r>
    </w:p>
    <w:p w14:paraId="5EA48F83" w14:textId="77777777" w:rsidR="007565FB" w:rsidRPr="007565FB" w:rsidRDefault="007565FB" w:rsidP="007565FB">
      <w:pPr>
        <w:rPr>
          <w:b/>
          <w:bCs/>
          <w:sz w:val="28"/>
          <w:szCs w:val="28"/>
        </w:rPr>
      </w:pPr>
      <w:r w:rsidRPr="007565FB">
        <w:rPr>
          <w:b/>
          <w:bCs/>
          <w:sz w:val="28"/>
          <w:szCs w:val="28"/>
        </w:rPr>
        <w:t>1. Atmanirbhar Bharat</w:t>
      </w:r>
    </w:p>
    <w:p w14:paraId="6A227FA9" w14:textId="77777777" w:rsidR="007565FB" w:rsidRPr="007565FB" w:rsidRDefault="007565FB" w:rsidP="007565FB">
      <w:pPr>
        <w:rPr>
          <w:sz w:val="28"/>
          <w:szCs w:val="28"/>
        </w:rPr>
      </w:pPr>
      <w:r w:rsidRPr="007565FB">
        <w:rPr>
          <w:sz w:val="28"/>
          <w:szCs w:val="28"/>
        </w:rPr>
        <w:t>The programme will reduce India's dependence on imported jet engines.</w:t>
      </w:r>
    </w:p>
    <w:p w14:paraId="488865E3" w14:textId="77777777" w:rsidR="007565FB" w:rsidRPr="007565FB" w:rsidRDefault="007565FB" w:rsidP="007565FB">
      <w:pPr>
        <w:rPr>
          <w:sz w:val="28"/>
          <w:szCs w:val="28"/>
        </w:rPr>
      </w:pPr>
      <w:r w:rsidRPr="007565FB">
        <w:rPr>
          <w:sz w:val="28"/>
          <w:szCs w:val="28"/>
        </w:rPr>
        <w:pict w14:anchorId="1EC2EB4F">
          <v:rect id="_x0000_i1398" style="width:0;height:1.5pt" o:hralign="center" o:hrstd="t" o:hr="t" fillcolor="#a0a0a0" stroked="f"/>
        </w:pict>
      </w:r>
    </w:p>
    <w:p w14:paraId="33B99A18" w14:textId="77777777" w:rsidR="007565FB" w:rsidRPr="007565FB" w:rsidRDefault="007565FB" w:rsidP="007565FB">
      <w:pPr>
        <w:rPr>
          <w:b/>
          <w:bCs/>
          <w:sz w:val="28"/>
          <w:szCs w:val="28"/>
        </w:rPr>
      </w:pPr>
      <w:r w:rsidRPr="007565FB">
        <w:rPr>
          <w:b/>
          <w:bCs/>
          <w:sz w:val="28"/>
          <w:szCs w:val="28"/>
        </w:rPr>
        <w:t>2. Defence Self-Reliance</w:t>
      </w:r>
    </w:p>
    <w:p w14:paraId="72596262" w14:textId="77777777" w:rsidR="007565FB" w:rsidRPr="007565FB" w:rsidRDefault="007565FB" w:rsidP="007565FB">
      <w:pPr>
        <w:rPr>
          <w:sz w:val="28"/>
          <w:szCs w:val="28"/>
        </w:rPr>
      </w:pPr>
      <w:r w:rsidRPr="007565FB">
        <w:rPr>
          <w:sz w:val="28"/>
          <w:szCs w:val="28"/>
        </w:rPr>
        <w:t>It will strengthen indigenous development of missiles and drones.</w:t>
      </w:r>
    </w:p>
    <w:p w14:paraId="6A20375F" w14:textId="77777777" w:rsidR="007565FB" w:rsidRPr="007565FB" w:rsidRDefault="007565FB" w:rsidP="007565FB">
      <w:pPr>
        <w:rPr>
          <w:sz w:val="28"/>
          <w:szCs w:val="28"/>
        </w:rPr>
      </w:pPr>
      <w:r w:rsidRPr="007565FB">
        <w:rPr>
          <w:sz w:val="28"/>
          <w:szCs w:val="28"/>
        </w:rPr>
        <w:pict w14:anchorId="36C9E5E1">
          <v:rect id="_x0000_i1399" style="width:0;height:1.5pt" o:hralign="center" o:hrstd="t" o:hr="t" fillcolor="#a0a0a0" stroked="f"/>
        </w:pict>
      </w:r>
    </w:p>
    <w:p w14:paraId="70F91565" w14:textId="77777777" w:rsidR="007565FB" w:rsidRPr="007565FB" w:rsidRDefault="007565FB" w:rsidP="007565FB">
      <w:pPr>
        <w:rPr>
          <w:b/>
          <w:bCs/>
          <w:sz w:val="28"/>
          <w:szCs w:val="28"/>
        </w:rPr>
      </w:pPr>
      <w:r w:rsidRPr="007565FB">
        <w:rPr>
          <w:b/>
          <w:bCs/>
          <w:sz w:val="28"/>
          <w:szCs w:val="28"/>
        </w:rPr>
        <w:t>3. Private Sector Participation</w:t>
      </w:r>
    </w:p>
    <w:p w14:paraId="1EB6B463" w14:textId="77777777" w:rsidR="007565FB" w:rsidRPr="007565FB" w:rsidRDefault="007565FB" w:rsidP="007565FB">
      <w:pPr>
        <w:rPr>
          <w:sz w:val="28"/>
          <w:szCs w:val="28"/>
        </w:rPr>
      </w:pPr>
      <w:r w:rsidRPr="007565FB">
        <w:rPr>
          <w:sz w:val="28"/>
          <w:szCs w:val="28"/>
        </w:rPr>
        <w:t>It marks one of the first major initiatives by India's private sector to develop advanced jet engine technology.</w:t>
      </w:r>
    </w:p>
    <w:p w14:paraId="6232F4A2" w14:textId="77777777" w:rsidR="007565FB" w:rsidRPr="007565FB" w:rsidRDefault="007565FB" w:rsidP="007565FB">
      <w:pPr>
        <w:rPr>
          <w:sz w:val="28"/>
          <w:szCs w:val="28"/>
        </w:rPr>
      </w:pPr>
      <w:r w:rsidRPr="007565FB">
        <w:rPr>
          <w:sz w:val="28"/>
          <w:szCs w:val="28"/>
        </w:rPr>
        <w:pict w14:anchorId="7A84BAB5">
          <v:rect id="_x0000_i1400" style="width:0;height:1.5pt" o:hralign="center" o:hrstd="t" o:hr="t" fillcolor="#a0a0a0" stroked="f"/>
        </w:pict>
      </w:r>
    </w:p>
    <w:p w14:paraId="57DFCD4E" w14:textId="77777777" w:rsidR="007565FB" w:rsidRPr="007565FB" w:rsidRDefault="007565FB" w:rsidP="007565FB">
      <w:pPr>
        <w:rPr>
          <w:b/>
          <w:bCs/>
          <w:sz w:val="28"/>
          <w:szCs w:val="28"/>
        </w:rPr>
      </w:pPr>
      <w:r w:rsidRPr="007565FB">
        <w:rPr>
          <w:b/>
          <w:bCs/>
          <w:sz w:val="28"/>
          <w:szCs w:val="28"/>
        </w:rPr>
        <w:t>4. Export Potential</w:t>
      </w:r>
    </w:p>
    <w:p w14:paraId="3FD41D1A" w14:textId="77777777" w:rsidR="007565FB" w:rsidRPr="007565FB" w:rsidRDefault="007565FB" w:rsidP="007565FB">
      <w:pPr>
        <w:rPr>
          <w:sz w:val="28"/>
          <w:szCs w:val="28"/>
        </w:rPr>
      </w:pPr>
      <w:r w:rsidRPr="007565FB">
        <w:rPr>
          <w:sz w:val="28"/>
          <w:szCs w:val="28"/>
        </w:rPr>
        <w:t>India may emerge as a major exporter of defence systems in the future.</w:t>
      </w:r>
    </w:p>
    <w:p w14:paraId="476D3A46" w14:textId="77777777" w:rsidR="007565FB" w:rsidRPr="007565FB" w:rsidRDefault="007565FB" w:rsidP="007565FB">
      <w:pPr>
        <w:rPr>
          <w:sz w:val="28"/>
          <w:szCs w:val="28"/>
        </w:rPr>
      </w:pPr>
      <w:r w:rsidRPr="007565FB">
        <w:rPr>
          <w:sz w:val="28"/>
          <w:szCs w:val="28"/>
        </w:rPr>
        <w:pict w14:anchorId="50FBA704">
          <v:rect id="_x0000_i1401" style="width:0;height:1.5pt" o:hralign="center" o:hrstd="t" o:hr="t" fillcolor="#a0a0a0" stroked="f"/>
        </w:pict>
      </w:r>
    </w:p>
    <w:p w14:paraId="44616260" w14:textId="77777777" w:rsidR="007565FB" w:rsidRPr="007565FB" w:rsidRDefault="007565FB" w:rsidP="007565FB">
      <w:pPr>
        <w:rPr>
          <w:b/>
          <w:bCs/>
          <w:sz w:val="28"/>
          <w:szCs w:val="28"/>
        </w:rPr>
      </w:pPr>
      <w:r w:rsidRPr="007565FB">
        <w:rPr>
          <w:b/>
          <w:bCs/>
          <w:sz w:val="28"/>
          <w:szCs w:val="28"/>
        </w:rPr>
        <w:lastRenderedPageBreak/>
        <w:t>5. Employment Generation</w:t>
      </w:r>
    </w:p>
    <w:p w14:paraId="6707D9A2" w14:textId="77777777" w:rsidR="007565FB" w:rsidRPr="007565FB" w:rsidRDefault="007565FB" w:rsidP="007565FB">
      <w:pPr>
        <w:rPr>
          <w:sz w:val="28"/>
          <w:szCs w:val="28"/>
        </w:rPr>
      </w:pPr>
      <w:r w:rsidRPr="007565FB">
        <w:rPr>
          <w:sz w:val="28"/>
          <w:szCs w:val="28"/>
        </w:rPr>
        <w:t>The programme is expected to create employment opportunities in:</w:t>
      </w:r>
    </w:p>
    <w:p w14:paraId="3335171C" w14:textId="77777777" w:rsidR="007565FB" w:rsidRPr="007565FB" w:rsidRDefault="007565FB">
      <w:pPr>
        <w:numPr>
          <w:ilvl w:val="0"/>
          <w:numId w:val="26"/>
        </w:numPr>
        <w:rPr>
          <w:sz w:val="28"/>
          <w:szCs w:val="28"/>
        </w:rPr>
      </w:pPr>
      <w:r w:rsidRPr="007565FB">
        <w:rPr>
          <w:sz w:val="28"/>
          <w:szCs w:val="28"/>
        </w:rPr>
        <w:t>Aerospace manufacturing</w:t>
      </w:r>
    </w:p>
    <w:p w14:paraId="16C45F4C" w14:textId="77777777" w:rsidR="007565FB" w:rsidRPr="007565FB" w:rsidRDefault="007565FB">
      <w:pPr>
        <w:numPr>
          <w:ilvl w:val="0"/>
          <w:numId w:val="26"/>
        </w:numPr>
        <w:rPr>
          <w:sz w:val="28"/>
          <w:szCs w:val="28"/>
        </w:rPr>
      </w:pPr>
      <w:r w:rsidRPr="007565FB">
        <w:rPr>
          <w:sz w:val="28"/>
          <w:szCs w:val="28"/>
        </w:rPr>
        <w:t>High-tech engineering</w:t>
      </w:r>
    </w:p>
    <w:p w14:paraId="06889D16" w14:textId="77777777" w:rsidR="007565FB" w:rsidRPr="007565FB" w:rsidRDefault="007565FB">
      <w:pPr>
        <w:numPr>
          <w:ilvl w:val="0"/>
          <w:numId w:val="26"/>
        </w:numPr>
        <w:rPr>
          <w:sz w:val="28"/>
          <w:szCs w:val="28"/>
        </w:rPr>
      </w:pPr>
      <w:r w:rsidRPr="007565FB">
        <w:rPr>
          <w:sz w:val="28"/>
          <w:szCs w:val="28"/>
        </w:rPr>
        <w:t>Defence startups</w:t>
      </w:r>
    </w:p>
    <w:p w14:paraId="41FF0A7E" w14:textId="77777777" w:rsidR="007565FB" w:rsidRPr="007565FB" w:rsidRDefault="007565FB" w:rsidP="007565FB">
      <w:pPr>
        <w:rPr>
          <w:sz w:val="28"/>
          <w:szCs w:val="28"/>
        </w:rPr>
      </w:pPr>
      <w:r w:rsidRPr="007565FB">
        <w:rPr>
          <w:sz w:val="28"/>
          <w:szCs w:val="28"/>
        </w:rPr>
        <w:pict w14:anchorId="614328A1">
          <v:rect id="_x0000_i1402" style="width:0;height:1.5pt" o:hralign="center" o:hrstd="t" o:hr="t" fillcolor="#a0a0a0" stroked="f"/>
        </w:pict>
      </w:r>
    </w:p>
    <w:p w14:paraId="704251C5" w14:textId="77777777" w:rsidR="007565FB" w:rsidRPr="007565FB" w:rsidRDefault="007565FB" w:rsidP="007565FB">
      <w:pPr>
        <w:rPr>
          <w:b/>
          <w:bCs/>
          <w:sz w:val="28"/>
          <w:szCs w:val="28"/>
        </w:rPr>
      </w:pPr>
      <w:r w:rsidRPr="007565FB">
        <w:rPr>
          <w:b/>
          <w:bCs/>
          <w:sz w:val="28"/>
          <w:szCs w:val="28"/>
        </w:rPr>
        <w:t>Challenges</w:t>
      </w:r>
    </w:p>
    <w:p w14:paraId="3B47F624" w14:textId="77777777" w:rsidR="007565FB" w:rsidRPr="007565FB" w:rsidRDefault="007565FB">
      <w:pPr>
        <w:numPr>
          <w:ilvl w:val="0"/>
          <w:numId w:val="27"/>
        </w:numPr>
        <w:rPr>
          <w:sz w:val="28"/>
          <w:szCs w:val="28"/>
        </w:rPr>
      </w:pPr>
      <w:r w:rsidRPr="007565FB">
        <w:rPr>
          <w:sz w:val="28"/>
          <w:szCs w:val="28"/>
        </w:rPr>
        <w:t>Jet engine technology is highly complex.</w:t>
      </w:r>
    </w:p>
    <w:p w14:paraId="52BA9B6B" w14:textId="77777777" w:rsidR="007565FB" w:rsidRPr="007565FB" w:rsidRDefault="007565FB">
      <w:pPr>
        <w:numPr>
          <w:ilvl w:val="0"/>
          <w:numId w:val="27"/>
        </w:numPr>
        <w:rPr>
          <w:sz w:val="28"/>
          <w:szCs w:val="28"/>
        </w:rPr>
      </w:pPr>
      <w:r w:rsidRPr="007565FB">
        <w:rPr>
          <w:sz w:val="28"/>
          <w:szCs w:val="28"/>
        </w:rPr>
        <w:t>Requires advanced high-temperature-resistant materials (superalloys).</w:t>
      </w:r>
    </w:p>
    <w:p w14:paraId="5BE937A1" w14:textId="77777777" w:rsidR="007565FB" w:rsidRPr="007565FB" w:rsidRDefault="007565FB">
      <w:pPr>
        <w:numPr>
          <w:ilvl w:val="0"/>
          <w:numId w:val="27"/>
        </w:numPr>
        <w:rPr>
          <w:sz w:val="28"/>
          <w:szCs w:val="28"/>
        </w:rPr>
      </w:pPr>
      <w:r w:rsidRPr="007565FB">
        <w:rPr>
          <w:sz w:val="28"/>
          <w:szCs w:val="28"/>
        </w:rPr>
        <w:t>Lengthy testing and certification process.</w:t>
      </w:r>
    </w:p>
    <w:p w14:paraId="1D07FA93" w14:textId="77777777" w:rsidR="007565FB" w:rsidRPr="007565FB" w:rsidRDefault="007565FB">
      <w:pPr>
        <w:numPr>
          <w:ilvl w:val="0"/>
          <w:numId w:val="27"/>
        </w:numPr>
        <w:rPr>
          <w:sz w:val="28"/>
          <w:szCs w:val="28"/>
        </w:rPr>
      </w:pPr>
      <w:r w:rsidRPr="007565FB">
        <w:rPr>
          <w:sz w:val="28"/>
          <w:szCs w:val="28"/>
        </w:rPr>
        <w:t>High capital investment.</w:t>
      </w:r>
    </w:p>
    <w:p w14:paraId="5624A022" w14:textId="77777777" w:rsidR="007565FB" w:rsidRPr="007565FB" w:rsidRDefault="007565FB">
      <w:pPr>
        <w:numPr>
          <w:ilvl w:val="0"/>
          <w:numId w:val="27"/>
        </w:numPr>
        <w:rPr>
          <w:sz w:val="28"/>
          <w:szCs w:val="28"/>
        </w:rPr>
      </w:pPr>
      <w:r w:rsidRPr="007565FB">
        <w:rPr>
          <w:sz w:val="28"/>
          <w:szCs w:val="28"/>
        </w:rPr>
        <w:t>Maintaining global quality and reliability standards.</w:t>
      </w:r>
    </w:p>
    <w:p w14:paraId="5620242C" w14:textId="77777777" w:rsidR="007565FB" w:rsidRPr="007565FB" w:rsidRDefault="007565FB" w:rsidP="007565FB">
      <w:pPr>
        <w:rPr>
          <w:sz w:val="28"/>
          <w:szCs w:val="28"/>
        </w:rPr>
      </w:pPr>
      <w:r w:rsidRPr="007565FB">
        <w:rPr>
          <w:sz w:val="28"/>
          <w:szCs w:val="28"/>
        </w:rPr>
        <w:pict w14:anchorId="687AA312">
          <v:rect id="_x0000_i1403" style="width:0;height:1.5pt" o:hralign="center" o:hrstd="t" o:hr="t" fillcolor="#a0a0a0" stroked="f"/>
        </w:pict>
      </w:r>
    </w:p>
    <w:p w14:paraId="2A189470" w14:textId="77777777" w:rsidR="007565FB" w:rsidRPr="007565FB" w:rsidRDefault="007565FB" w:rsidP="007565FB">
      <w:pPr>
        <w:rPr>
          <w:b/>
          <w:bCs/>
          <w:sz w:val="28"/>
          <w:szCs w:val="28"/>
        </w:rPr>
      </w:pPr>
      <w:r w:rsidRPr="007565FB">
        <w:rPr>
          <w:b/>
          <w:bCs/>
          <w:sz w:val="28"/>
          <w:szCs w:val="28"/>
        </w:rPr>
        <w:t>Other Indigenous Engine Programmes in India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4"/>
        <w:gridCol w:w="3110"/>
      </w:tblGrid>
      <w:tr w:rsidR="007565FB" w:rsidRPr="007565FB" w14:paraId="053EC844" w14:textId="77777777">
        <w:trPr>
          <w:tblHeader/>
          <w:tblCellSpacing w:w="15" w:type="dxa"/>
        </w:trPr>
        <w:tc>
          <w:tcPr>
            <w:tcW w:w="0" w:type="auto"/>
            <w:vAlign w:val="center"/>
            <w:hideMark/>
          </w:tcPr>
          <w:p w14:paraId="0C03481C" w14:textId="77777777" w:rsidR="007565FB" w:rsidRPr="007565FB" w:rsidRDefault="007565FB" w:rsidP="007565FB">
            <w:pPr>
              <w:rPr>
                <w:b/>
                <w:bCs/>
                <w:sz w:val="28"/>
                <w:szCs w:val="28"/>
              </w:rPr>
            </w:pPr>
            <w:r w:rsidRPr="007565FB">
              <w:rPr>
                <w:b/>
                <w:bCs/>
                <w:sz w:val="28"/>
                <w:szCs w:val="28"/>
              </w:rPr>
              <w:t>Programme</w:t>
            </w:r>
          </w:p>
        </w:tc>
        <w:tc>
          <w:tcPr>
            <w:tcW w:w="0" w:type="auto"/>
            <w:vAlign w:val="center"/>
            <w:hideMark/>
          </w:tcPr>
          <w:p w14:paraId="74F20F38" w14:textId="77777777" w:rsidR="007565FB" w:rsidRPr="007565FB" w:rsidRDefault="007565FB" w:rsidP="007565FB">
            <w:pPr>
              <w:rPr>
                <w:b/>
                <w:bCs/>
                <w:sz w:val="28"/>
                <w:szCs w:val="28"/>
              </w:rPr>
            </w:pPr>
            <w:r w:rsidRPr="007565FB">
              <w:rPr>
                <w:b/>
                <w:bCs/>
                <w:sz w:val="28"/>
                <w:szCs w:val="28"/>
              </w:rPr>
              <w:t>Purpose</w:t>
            </w:r>
          </w:p>
        </w:tc>
      </w:tr>
      <w:tr w:rsidR="007565FB" w:rsidRPr="007565FB" w14:paraId="0EA751DD" w14:textId="77777777">
        <w:trPr>
          <w:tblCellSpacing w:w="15" w:type="dxa"/>
        </w:trPr>
        <w:tc>
          <w:tcPr>
            <w:tcW w:w="0" w:type="auto"/>
            <w:vAlign w:val="center"/>
            <w:hideMark/>
          </w:tcPr>
          <w:p w14:paraId="549581FD" w14:textId="77777777" w:rsidR="007565FB" w:rsidRPr="007565FB" w:rsidRDefault="007565FB" w:rsidP="007565FB">
            <w:pPr>
              <w:rPr>
                <w:sz w:val="28"/>
                <w:szCs w:val="28"/>
              </w:rPr>
            </w:pPr>
            <w:r w:rsidRPr="007565FB">
              <w:rPr>
                <w:sz w:val="28"/>
                <w:szCs w:val="28"/>
              </w:rPr>
              <w:t>GTRE Kaveri Engine</w:t>
            </w:r>
          </w:p>
        </w:tc>
        <w:tc>
          <w:tcPr>
            <w:tcW w:w="0" w:type="auto"/>
            <w:vAlign w:val="center"/>
            <w:hideMark/>
          </w:tcPr>
          <w:p w14:paraId="06A8A3FA" w14:textId="77777777" w:rsidR="007565FB" w:rsidRPr="007565FB" w:rsidRDefault="007565FB" w:rsidP="007565FB">
            <w:pPr>
              <w:rPr>
                <w:sz w:val="28"/>
                <w:szCs w:val="28"/>
              </w:rPr>
            </w:pPr>
            <w:r w:rsidRPr="007565FB">
              <w:rPr>
                <w:sz w:val="28"/>
                <w:szCs w:val="28"/>
              </w:rPr>
              <w:t>Fighter Aircraft</w:t>
            </w:r>
          </w:p>
        </w:tc>
      </w:tr>
      <w:tr w:rsidR="007565FB" w:rsidRPr="007565FB" w14:paraId="7DB0F850" w14:textId="77777777">
        <w:trPr>
          <w:tblCellSpacing w:w="15" w:type="dxa"/>
        </w:trPr>
        <w:tc>
          <w:tcPr>
            <w:tcW w:w="0" w:type="auto"/>
            <w:vAlign w:val="center"/>
            <w:hideMark/>
          </w:tcPr>
          <w:p w14:paraId="43FC4CEC" w14:textId="77777777" w:rsidR="007565FB" w:rsidRPr="007565FB" w:rsidRDefault="007565FB" w:rsidP="007565FB">
            <w:pPr>
              <w:rPr>
                <w:sz w:val="28"/>
                <w:szCs w:val="28"/>
              </w:rPr>
            </w:pPr>
            <w:r w:rsidRPr="007565FB">
              <w:rPr>
                <w:sz w:val="28"/>
                <w:szCs w:val="28"/>
              </w:rPr>
              <w:t>HTFE-25</w:t>
            </w:r>
          </w:p>
        </w:tc>
        <w:tc>
          <w:tcPr>
            <w:tcW w:w="0" w:type="auto"/>
            <w:vAlign w:val="center"/>
            <w:hideMark/>
          </w:tcPr>
          <w:p w14:paraId="411FD812" w14:textId="77777777" w:rsidR="007565FB" w:rsidRPr="007565FB" w:rsidRDefault="007565FB" w:rsidP="007565FB">
            <w:pPr>
              <w:rPr>
                <w:sz w:val="28"/>
                <w:szCs w:val="28"/>
              </w:rPr>
            </w:pPr>
            <w:r w:rsidRPr="007565FB">
              <w:rPr>
                <w:sz w:val="28"/>
                <w:szCs w:val="28"/>
              </w:rPr>
              <w:t>Trainer Aircraft</w:t>
            </w:r>
          </w:p>
        </w:tc>
      </w:tr>
      <w:tr w:rsidR="007565FB" w:rsidRPr="007565FB" w14:paraId="2B0588B9" w14:textId="77777777">
        <w:trPr>
          <w:tblCellSpacing w:w="15" w:type="dxa"/>
        </w:trPr>
        <w:tc>
          <w:tcPr>
            <w:tcW w:w="0" w:type="auto"/>
            <w:vAlign w:val="center"/>
            <w:hideMark/>
          </w:tcPr>
          <w:p w14:paraId="093303BC" w14:textId="77777777" w:rsidR="007565FB" w:rsidRPr="007565FB" w:rsidRDefault="007565FB" w:rsidP="007565FB">
            <w:pPr>
              <w:rPr>
                <w:sz w:val="28"/>
                <w:szCs w:val="28"/>
              </w:rPr>
            </w:pPr>
            <w:r w:rsidRPr="007565FB">
              <w:rPr>
                <w:sz w:val="28"/>
                <w:szCs w:val="28"/>
              </w:rPr>
              <w:t>HTSE-1200</w:t>
            </w:r>
          </w:p>
        </w:tc>
        <w:tc>
          <w:tcPr>
            <w:tcW w:w="0" w:type="auto"/>
            <w:vAlign w:val="center"/>
            <w:hideMark/>
          </w:tcPr>
          <w:p w14:paraId="052301B7" w14:textId="77777777" w:rsidR="007565FB" w:rsidRPr="007565FB" w:rsidRDefault="007565FB" w:rsidP="007565FB">
            <w:pPr>
              <w:rPr>
                <w:sz w:val="28"/>
                <w:szCs w:val="28"/>
              </w:rPr>
            </w:pPr>
            <w:r w:rsidRPr="007565FB">
              <w:rPr>
                <w:sz w:val="28"/>
                <w:szCs w:val="28"/>
              </w:rPr>
              <w:t>Helicopter Engine</w:t>
            </w:r>
          </w:p>
        </w:tc>
      </w:tr>
      <w:tr w:rsidR="007565FB" w:rsidRPr="007565FB" w14:paraId="76A44437" w14:textId="77777777">
        <w:trPr>
          <w:tblCellSpacing w:w="15" w:type="dxa"/>
        </w:trPr>
        <w:tc>
          <w:tcPr>
            <w:tcW w:w="0" w:type="auto"/>
            <w:vAlign w:val="center"/>
            <w:hideMark/>
          </w:tcPr>
          <w:p w14:paraId="0E5AE060" w14:textId="77777777" w:rsidR="007565FB" w:rsidRPr="007565FB" w:rsidRDefault="007565FB" w:rsidP="007565FB">
            <w:pPr>
              <w:rPr>
                <w:sz w:val="28"/>
                <w:szCs w:val="28"/>
              </w:rPr>
            </w:pPr>
            <w:proofErr w:type="spellStart"/>
            <w:r w:rsidRPr="007565FB">
              <w:rPr>
                <w:sz w:val="28"/>
                <w:szCs w:val="28"/>
              </w:rPr>
              <w:t>Yantar</w:t>
            </w:r>
            <w:proofErr w:type="spellEnd"/>
          </w:p>
        </w:tc>
        <w:tc>
          <w:tcPr>
            <w:tcW w:w="0" w:type="auto"/>
            <w:vAlign w:val="center"/>
            <w:hideMark/>
          </w:tcPr>
          <w:p w14:paraId="4F5E7B12" w14:textId="77777777" w:rsidR="007565FB" w:rsidRPr="007565FB" w:rsidRDefault="007565FB" w:rsidP="007565FB">
            <w:pPr>
              <w:rPr>
                <w:sz w:val="28"/>
                <w:szCs w:val="28"/>
              </w:rPr>
            </w:pPr>
            <w:r w:rsidRPr="007565FB">
              <w:rPr>
                <w:sz w:val="28"/>
                <w:szCs w:val="28"/>
              </w:rPr>
              <w:t>Drones and Cruise Missiles</w:t>
            </w:r>
          </w:p>
        </w:tc>
      </w:tr>
    </w:tbl>
    <w:p w14:paraId="16D9FAA7" w14:textId="77777777" w:rsidR="007565FB" w:rsidRPr="007565FB" w:rsidRDefault="007565FB" w:rsidP="007565FB">
      <w:pPr>
        <w:rPr>
          <w:sz w:val="28"/>
          <w:szCs w:val="28"/>
        </w:rPr>
      </w:pPr>
      <w:r w:rsidRPr="007565FB">
        <w:rPr>
          <w:sz w:val="28"/>
          <w:szCs w:val="28"/>
        </w:rPr>
        <w:pict w14:anchorId="43CEC9AC">
          <v:rect id="_x0000_i1404" style="width:0;height:1.5pt" o:hralign="center" o:hrstd="t" o:hr="t" fillcolor="#a0a0a0" stroked="f"/>
        </w:pict>
      </w:r>
    </w:p>
    <w:p w14:paraId="43719822" w14:textId="77777777" w:rsidR="007565FB" w:rsidRPr="007565FB" w:rsidRDefault="007565FB" w:rsidP="007565FB">
      <w:pPr>
        <w:rPr>
          <w:b/>
          <w:bCs/>
          <w:sz w:val="28"/>
          <w:szCs w:val="28"/>
        </w:rPr>
      </w:pPr>
      <w:r w:rsidRPr="007565FB">
        <w:rPr>
          <w:b/>
          <w:bCs/>
          <w:sz w:val="28"/>
          <w:szCs w:val="28"/>
        </w:rPr>
        <w:t>Important Facts for UPSC</w:t>
      </w:r>
    </w:p>
    <w:p w14:paraId="77E6246B" w14:textId="77777777" w:rsidR="007565FB" w:rsidRPr="007565FB" w:rsidRDefault="007565FB">
      <w:pPr>
        <w:numPr>
          <w:ilvl w:val="0"/>
          <w:numId w:val="28"/>
        </w:numPr>
        <w:rPr>
          <w:sz w:val="28"/>
          <w:szCs w:val="28"/>
        </w:rPr>
      </w:pPr>
      <w:r w:rsidRPr="007565FB">
        <w:rPr>
          <w:b/>
          <w:bCs/>
          <w:sz w:val="28"/>
          <w:szCs w:val="28"/>
        </w:rPr>
        <w:t>Announcement:</w:t>
      </w:r>
      <w:r w:rsidRPr="007565FB">
        <w:rPr>
          <w:sz w:val="28"/>
          <w:szCs w:val="28"/>
        </w:rPr>
        <w:t xml:space="preserve"> 20 July 2026</w:t>
      </w:r>
    </w:p>
    <w:p w14:paraId="5310156E" w14:textId="77777777" w:rsidR="007565FB" w:rsidRPr="007565FB" w:rsidRDefault="007565FB">
      <w:pPr>
        <w:numPr>
          <w:ilvl w:val="0"/>
          <w:numId w:val="28"/>
        </w:numPr>
        <w:rPr>
          <w:sz w:val="28"/>
          <w:szCs w:val="28"/>
        </w:rPr>
      </w:pPr>
      <w:r w:rsidRPr="007565FB">
        <w:rPr>
          <w:b/>
          <w:bCs/>
          <w:sz w:val="28"/>
          <w:szCs w:val="28"/>
        </w:rPr>
        <w:t>Company:</w:t>
      </w:r>
      <w:r w:rsidRPr="007565FB">
        <w:rPr>
          <w:sz w:val="28"/>
          <w:szCs w:val="28"/>
        </w:rPr>
        <w:t xml:space="preserve"> </w:t>
      </w:r>
      <w:proofErr w:type="spellStart"/>
      <w:r w:rsidRPr="007565FB">
        <w:rPr>
          <w:sz w:val="28"/>
          <w:szCs w:val="28"/>
        </w:rPr>
        <w:t>Paninian</w:t>
      </w:r>
      <w:proofErr w:type="spellEnd"/>
      <w:r w:rsidRPr="007565FB">
        <w:rPr>
          <w:sz w:val="28"/>
          <w:szCs w:val="28"/>
        </w:rPr>
        <w:t xml:space="preserve"> India </w:t>
      </w:r>
      <w:proofErr w:type="spellStart"/>
      <w:r w:rsidRPr="007565FB">
        <w:rPr>
          <w:sz w:val="28"/>
          <w:szCs w:val="28"/>
        </w:rPr>
        <w:t>Pvt.</w:t>
      </w:r>
      <w:proofErr w:type="spellEnd"/>
      <w:r w:rsidRPr="007565FB">
        <w:rPr>
          <w:sz w:val="28"/>
          <w:szCs w:val="28"/>
        </w:rPr>
        <w:t xml:space="preserve"> Ltd.</w:t>
      </w:r>
    </w:p>
    <w:p w14:paraId="2B1300D8" w14:textId="77777777" w:rsidR="007565FB" w:rsidRPr="007565FB" w:rsidRDefault="007565FB">
      <w:pPr>
        <w:numPr>
          <w:ilvl w:val="0"/>
          <w:numId w:val="28"/>
        </w:numPr>
        <w:rPr>
          <w:sz w:val="28"/>
          <w:szCs w:val="28"/>
        </w:rPr>
      </w:pPr>
      <w:r w:rsidRPr="007565FB">
        <w:rPr>
          <w:b/>
          <w:bCs/>
          <w:sz w:val="28"/>
          <w:szCs w:val="28"/>
        </w:rPr>
        <w:t>Locations:</w:t>
      </w:r>
      <w:r w:rsidRPr="007565FB">
        <w:rPr>
          <w:sz w:val="28"/>
          <w:szCs w:val="28"/>
        </w:rPr>
        <w:t xml:space="preserve"> Bengaluru and Hyderabad</w:t>
      </w:r>
    </w:p>
    <w:p w14:paraId="131416D1" w14:textId="77777777" w:rsidR="007565FB" w:rsidRPr="007565FB" w:rsidRDefault="007565FB">
      <w:pPr>
        <w:numPr>
          <w:ilvl w:val="0"/>
          <w:numId w:val="28"/>
        </w:numPr>
        <w:rPr>
          <w:sz w:val="28"/>
          <w:szCs w:val="28"/>
        </w:rPr>
      </w:pPr>
      <w:r w:rsidRPr="007565FB">
        <w:rPr>
          <w:b/>
          <w:bCs/>
          <w:sz w:val="28"/>
          <w:szCs w:val="28"/>
        </w:rPr>
        <w:t>Engine Type:</w:t>
      </w:r>
      <w:r w:rsidRPr="007565FB">
        <w:rPr>
          <w:sz w:val="28"/>
          <w:szCs w:val="28"/>
        </w:rPr>
        <w:t xml:space="preserve"> Turbofan</w:t>
      </w:r>
    </w:p>
    <w:p w14:paraId="04BC1A2F" w14:textId="77777777" w:rsidR="007565FB" w:rsidRPr="007565FB" w:rsidRDefault="007565FB">
      <w:pPr>
        <w:numPr>
          <w:ilvl w:val="0"/>
          <w:numId w:val="28"/>
        </w:numPr>
        <w:rPr>
          <w:sz w:val="28"/>
          <w:szCs w:val="28"/>
        </w:rPr>
      </w:pPr>
      <w:r w:rsidRPr="007565FB">
        <w:rPr>
          <w:b/>
          <w:bCs/>
          <w:sz w:val="28"/>
          <w:szCs w:val="28"/>
        </w:rPr>
        <w:t>Base Thrust:</w:t>
      </w:r>
      <w:r w:rsidRPr="007565FB">
        <w:rPr>
          <w:sz w:val="28"/>
          <w:szCs w:val="28"/>
        </w:rPr>
        <w:t xml:space="preserve"> 4.5 </w:t>
      </w:r>
      <w:proofErr w:type="spellStart"/>
      <w:r w:rsidRPr="007565FB">
        <w:rPr>
          <w:sz w:val="28"/>
          <w:szCs w:val="28"/>
        </w:rPr>
        <w:t>kN</w:t>
      </w:r>
      <w:proofErr w:type="spellEnd"/>
    </w:p>
    <w:p w14:paraId="3F4530C6" w14:textId="77777777" w:rsidR="007565FB" w:rsidRPr="007565FB" w:rsidRDefault="007565FB">
      <w:pPr>
        <w:numPr>
          <w:ilvl w:val="0"/>
          <w:numId w:val="28"/>
        </w:numPr>
        <w:rPr>
          <w:sz w:val="28"/>
          <w:szCs w:val="28"/>
        </w:rPr>
      </w:pPr>
      <w:r w:rsidRPr="007565FB">
        <w:rPr>
          <w:b/>
          <w:bCs/>
          <w:sz w:val="28"/>
          <w:szCs w:val="28"/>
        </w:rPr>
        <w:lastRenderedPageBreak/>
        <w:t>Scalable Thrust:</w:t>
      </w:r>
      <w:r w:rsidRPr="007565FB">
        <w:rPr>
          <w:sz w:val="28"/>
          <w:szCs w:val="28"/>
        </w:rPr>
        <w:t xml:space="preserve"> Up to 12.5 </w:t>
      </w:r>
      <w:proofErr w:type="spellStart"/>
      <w:r w:rsidRPr="007565FB">
        <w:rPr>
          <w:sz w:val="28"/>
          <w:szCs w:val="28"/>
        </w:rPr>
        <w:t>kN</w:t>
      </w:r>
      <w:proofErr w:type="spellEnd"/>
    </w:p>
    <w:p w14:paraId="5C6D0281" w14:textId="77777777" w:rsidR="007565FB" w:rsidRPr="007565FB" w:rsidRDefault="007565FB">
      <w:pPr>
        <w:numPr>
          <w:ilvl w:val="0"/>
          <w:numId w:val="28"/>
        </w:numPr>
        <w:rPr>
          <w:sz w:val="28"/>
          <w:szCs w:val="28"/>
        </w:rPr>
      </w:pPr>
      <w:r w:rsidRPr="007565FB">
        <w:rPr>
          <w:b/>
          <w:bCs/>
          <w:sz w:val="28"/>
          <w:szCs w:val="28"/>
        </w:rPr>
        <w:t>Applications:</w:t>
      </w:r>
      <w:r w:rsidRPr="007565FB">
        <w:rPr>
          <w:sz w:val="28"/>
          <w:szCs w:val="28"/>
        </w:rPr>
        <w:t xml:space="preserve"> Combat Drones and Cruise Missiles</w:t>
      </w:r>
    </w:p>
    <w:p w14:paraId="5D060240" w14:textId="77777777" w:rsidR="007565FB" w:rsidRPr="007565FB" w:rsidRDefault="007565FB">
      <w:pPr>
        <w:numPr>
          <w:ilvl w:val="0"/>
          <w:numId w:val="28"/>
        </w:numPr>
        <w:rPr>
          <w:sz w:val="28"/>
          <w:szCs w:val="28"/>
        </w:rPr>
      </w:pPr>
      <w:r w:rsidRPr="007565FB">
        <w:rPr>
          <w:b/>
          <w:bCs/>
          <w:sz w:val="28"/>
          <w:szCs w:val="28"/>
        </w:rPr>
        <w:t>Technology Used:</w:t>
      </w:r>
      <w:r w:rsidRPr="007565FB">
        <w:rPr>
          <w:sz w:val="28"/>
          <w:szCs w:val="28"/>
        </w:rPr>
        <w:t xml:space="preserve"> Digital Twin</w:t>
      </w:r>
    </w:p>
    <w:p w14:paraId="4A9146F6" w14:textId="77777777" w:rsidR="007565FB" w:rsidRPr="007565FB" w:rsidRDefault="007565FB">
      <w:pPr>
        <w:numPr>
          <w:ilvl w:val="0"/>
          <w:numId w:val="28"/>
        </w:numPr>
        <w:rPr>
          <w:sz w:val="28"/>
          <w:szCs w:val="28"/>
        </w:rPr>
      </w:pPr>
      <w:r w:rsidRPr="007565FB">
        <w:rPr>
          <w:b/>
          <w:bCs/>
          <w:sz w:val="28"/>
          <w:szCs w:val="28"/>
        </w:rPr>
        <w:t>Associated Defence Programme:</w:t>
      </w:r>
      <w:r w:rsidRPr="007565FB">
        <w:rPr>
          <w:sz w:val="28"/>
          <w:szCs w:val="28"/>
        </w:rPr>
        <w:t xml:space="preserve"> Make-I</w:t>
      </w:r>
    </w:p>
    <w:p w14:paraId="425C32EB" w14:textId="77777777" w:rsidR="007565FB" w:rsidRPr="007565FB" w:rsidRDefault="007565FB" w:rsidP="007565FB">
      <w:pPr>
        <w:rPr>
          <w:sz w:val="28"/>
          <w:szCs w:val="28"/>
        </w:rPr>
      </w:pPr>
      <w:r w:rsidRPr="007565FB">
        <w:rPr>
          <w:sz w:val="28"/>
          <w:szCs w:val="28"/>
        </w:rPr>
        <w:pict w14:anchorId="6F1BA70B">
          <v:rect id="_x0000_i1405" style="width:0;height:1.5pt" o:hralign="center" o:hrstd="t" o:hr="t" fillcolor="#a0a0a0" stroked="f"/>
        </w:pict>
      </w:r>
    </w:p>
    <w:p w14:paraId="661A3C42" w14:textId="77777777" w:rsidR="007565FB" w:rsidRPr="007565FB" w:rsidRDefault="007565FB" w:rsidP="007565FB">
      <w:pPr>
        <w:rPr>
          <w:b/>
          <w:bCs/>
          <w:sz w:val="28"/>
          <w:szCs w:val="28"/>
        </w:rPr>
      </w:pPr>
      <w:r w:rsidRPr="007565FB">
        <w:rPr>
          <w:b/>
          <w:bCs/>
          <w:sz w:val="28"/>
          <w:szCs w:val="28"/>
        </w:rPr>
        <w:t>Prelims Fact Box</w:t>
      </w:r>
    </w:p>
    <w:p w14:paraId="1786967B" w14:textId="77777777" w:rsidR="007565FB" w:rsidRPr="007565FB" w:rsidRDefault="007565FB" w:rsidP="007565FB">
      <w:pPr>
        <w:rPr>
          <w:b/>
          <w:bCs/>
          <w:sz w:val="28"/>
          <w:szCs w:val="28"/>
        </w:rPr>
      </w:pPr>
      <w:r w:rsidRPr="007565FB">
        <w:rPr>
          <w:b/>
          <w:bCs/>
          <w:sz w:val="28"/>
          <w:szCs w:val="28"/>
        </w:rPr>
        <w:t>Turbofan Engine</w:t>
      </w:r>
    </w:p>
    <w:p w14:paraId="2147B2BE" w14:textId="77777777" w:rsidR="007565FB" w:rsidRPr="007565FB" w:rsidRDefault="007565FB">
      <w:pPr>
        <w:numPr>
          <w:ilvl w:val="0"/>
          <w:numId w:val="29"/>
        </w:numPr>
        <w:rPr>
          <w:sz w:val="28"/>
          <w:szCs w:val="28"/>
        </w:rPr>
      </w:pPr>
      <w:r w:rsidRPr="007565FB">
        <w:rPr>
          <w:sz w:val="28"/>
          <w:szCs w:val="28"/>
        </w:rPr>
        <w:t>A type of gas turbine engine</w:t>
      </w:r>
    </w:p>
    <w:p w14:paraId="56A0F67E" w14:textId="77777777" w:rsidR="007565FB" w:rsidRPr="007565FB" w:rsidRDefault="007565FB">
      <w:pPr>
        <w:numPr>
          <w:ilvl w:val="0"/>
          <w:numId w:val="29"/>
        </w:numPr>
        <w:rPr>
          <w:sz w:val="28"/>
          <w:szCs w:val="28"/>
        </w:rPr>
      </w:pPr>
      <w:r w:rsidRPr="007565FB">
        <w:rPr>
          <w:sz w:val="28"/>
          <w:szCs w:val="28"/>
        </w:rPr>
        <w:t>Produces higher thrust</w:t>
      </w:r>
    </w:p>
    <w:p w14:paraId="781D26F2" w14:textId="77777777" w:rsidR="007565FB" w:rsidRPr="007565FB" w:rsidRDefault="007565FB">
      <w:pPr>
        <w:numPr>
          <w:ilvl w:val="0"/>
          <w:numId w:val="29"/>
        </w:numPr>
        <w:rPr>
          <w:sz w:val="28"/>
          <w:szCs w:val="28"/>
        </w:rPr>
      </w:pPr>
      <w:r w:rsidRPr="007565FB">
        <w:rPr>
          <w:sz w:val="28"/>
          <w:szCs w:val="28"/>
        </w:rPr>
        <w:t>Offers better fuel efficiency</w:t>
      </w:r>
    </w:p>
    <w:p w14:paraId="116C16B1" w14:textId="77777777" w:rsidR="007565FB" w:rsidRPr="007565FB" w:rsidRDefault="007565FB" w:rsidP="007565FB">
      <w:pPr>
        <w:rPr>
          <w:b/>
          <w:bCs/>
          <w:sz w:val="28"/>
          <w:szCs w:val="28"/>
        </w:rPr>
      </w:pPr>
      <w:proofErr w:type="spellStart"/>
      <w:r w:rsidRPr="007565FB">
        <w:rPr>
          <w:b/>
          <w:bCs/>
          <w:sz w:val="28"/>
          <w:szCs w:val="28"/>
        </w:rPr>
        <w:t>kN</w:t>
      </w:r>
      <w:proofErr w:type="spellEnd"/>
      <w:r w:rsidRPr="007565FB">
        <w:rPr>
          <w:b/>
          <w:bCs/>
          <w:sz w:val="28"/>
          <w:szCs w:val="28"/>
        </w:rPr>
        <w:t xml:space="preserve"> (Kilonewton)</w:t>
      </w:r>
    </w:p>
    <w:p w14:paraId="7AAF32AE" w14:textId="77777777" w:rsidR="007565FB" w:rsidRPr="007565FB" w:rsidRDefault="007565FB">
      <w:pPr>
        <w:numPr>
          <w:ilvl w:val="0"/>
          <w:numId w:val="30"/>
        </w:numPr>
        <w:rPr>
          <w:sz w:val="28"/>
          <w:szCs w:val="28"/>
        </w:rPr>
      </w:pPr>
      <w:r w:rsidRPr="007565FB">
        <w:rPr>
          <w:sz w:val="28"/>
          <w:szCs w:val="28"/>
        </w:rPr>
        <w:t>Unit of force and thrust</w:t>
      </w:r>
    </w:p>
    <w:p w14:paraId="2E3827C3" w14:textId="77777777" w:rsidR="007565FB" w:rsidRPr="007565FB" w:rsidRDefault="007565FB" w:rsidP="007565FB">
      <w:pPr>
        <w:rPr>
          <w:b/>
          <w:bCs/>
          <w:sz w:val="28"/>
          <w:szCs w:val="28"/>
        </w:rPr>
      </w:pPr>
      <w:r w:rsidRPr="007565FB">
        <w:rPr>
          <w:b/>
          <w:bCs/>
          <w:sz w:val="28"/>
          <w:szCs w:val="28"/>
        </w:rPr>
        <w:t>Digital Twin</w:t>
      </w:r>
    </w:p>
    <w:p w14:paraId="3B5A22B5" w14:textId="77777777" w:rsidR="007565FB" w:rsidRPr="007565FB" w:rsidRDefault="007565FB">
      <w:pPr>
        <w:numPr>
          <w:ilvl w:val="0"/>
          <w:numId w:val="31"/>
        </w:numPr>
        <w:rPr>
          <w:sz w:val="28"/>
          <w:szCs w:val="28"/>
        </w:rPr>
      </w:pPr>
      <w:r w:rsidRPr="007565FB">
        <w:rPr>
          <w:sz w:val="28"/>
          <w:szCs w:val="28"/>
        </w:rPr>
        <w:t>Virtual replica of a physical system</w:t>
      </w:r>
    </w:p>
    <w:p w14:paraId="0BF23C72" w14:textId="77777777" w:rsidR="007565FB" w:rsidRPr="007565FB" w:rsidRDefault="007565FB">
      <w:pPr>
        <w:numPr>
          <w:ilvl w:val="0"/>
          <w:numId w:val="31"/>
        </w:numPr>
        <w:rPr>
          <w:sz w:val="28"/>
          <w:szCs w:val="28"/>
        </w:rPr>
      </w:pPr>
      <w:r w:rsidRPr="007565FB">
        <w:rPr>
          <w:sz w:val="28"/>
          <w:szCs w:val="28"/>
        </w:rPr>
        <w:t>Enables predictive maintenance and performance monitoring</w:t>
      </w:r>
    </w:p>
    <w:p w14:paraId="670587DA" w14:textId="77777777" w:rsidR="007565FB" w:rsidRPr="007565FB" w:rsidRDefault="007565FB" w:rsidP="007565FB">
      <w:pPr>
        <w:rPr>
          <w:b/>
          <w:bCs/>
          <w:sz w:val="28"/>
          <w:szCs w:val="28"/>
        </w:rPr>
      </w:pPr>
      <w:r w:rsidRPr="007565FB">
        <w:rPr>
          <w:b/>
          <w:bCs/>
          <w:sz w:val="28"/>
          <w:szCs w:val="28"/>
        </w:rPr>
        <w:t>Make-I Programme</w:t>
      </w:r>
    </w:p>
    <w:p w14:paraId="5A399700" w14:textId="77777777" w:rsidR="007565FB" w:rsidRPr="007565FB" w:rsidRDefault="007565FB">
      <w:pPr>
        <w:numPr>
          <w:ilvl w:val="0"/>
          <w:numId w:val="32"/>
        </w:numPr>
        <w:rPr>
          <w:sz w:val="28"/>
          <w:szCs w:val="28"/>
        </w:rPr>
      </w:pPr>
      <w:r w:rsidRPr="007565FB">
        <w:rPr>
          <w:sz w:val="28"/>
          <w:szCs w:val="28"/>
        </w:rPr>
        <w:t>Indigenous defence development category under the Ministry of Defence</w:t>
      </w:r>
    </w:p>
    <w:p w14:paraId="6E62CEE9" w14:textId="77777777" w:rsidR="007565FB" w:rsidRPr="007565FB" w:rsidRDefault="007565FB">
      <w:pPr>
        <w:numPr>
          <w:ilvl w:val="0"/>
          <w:numId w:val="32"/>
        </w:numPr>
        <w:rPr>
          <w:sz w:val="28"/>
          <w:szCs w:val="28"/>
        </w:rPr>
      </w:pPr>
      <w:r w:rsidRPr="007565FB">
        <w:rPr>
          <w:sz w:val="28"/>
          <w:szCs w:val="28"/>
        </w:rPr>
        <w:t>Government-funded prototype development programme</w:t>
      </w:r>
    </w:p>
    <w:p w14:paraId="385A821B" w14:textId="77777777" w:rsidR="007565FB" w:rsidRPr="007565FB" w:rsidRDefault="007565FB" w:rsidP="007565FB">
      <w:pPr>
        <w:rPr>
          <w:sz w:val="28"/>
          <w:szCs w:val="28"/>
        </w:rPr>
      </w:pPr>
      <w:r w:rsidRPr="007565FB">
        <w:rPr>
          <w:sz w:val="28"/>
          <w:szCs w:val="28"/>
        </w:rPr>
        <w:t xml:space="preserve">The </w:t>
      </w:r>
      <w:proofErr w:type="spellStart"/>
      <w:r w:rsidRPr="007565FB">
        <w:rPr>
          <w:b/>
          <w:bCs/>
          <w:sz w:val="28"/>
          <w:szCs w:val="28"/>
        </w:rPr>
        <w:t>Yantar</w:t>
      </w:r>
      <w:proofErr w:type="spellEnd"/>
      <w:r w:rsidRPr="007565FB">
        <w:rPr>
          <w:b/>
          <w:bCs/>
          <w:sz w:val="28"/>
          <w:szCs w:val="28"/>
        </w:rPr>
        <w:t xml:space="preserve"> Turbofan Engine Programme</w:t>
      </w:r>
      <w:r w:rsidRPr="007565FB">
        <w:rPr>
          <w:sz w:val="28"/>
          <w:szCs w:val="28"/>
        </w:rPr>
        <w:t xml:space="preserve"> represents a significant milestone in India's defence-industrial ecosystem. It is not merely an indigenous engine development project but also a major step towards strengthening private sector participation in advanced propulsion technologies, promoting </w:t>
      </w:r>
      <w:r w:rsidRPr="007565FB">
        <w:rPr>
          <w:b/>
          <w:bCs/>
          <w:sz w:val="28"/>
          <w:szCs w:val="28"/>
        </w:rPr>
        <w:t>Atmanirbhar Bharat</w:t>
      </w:r>
      <w:r w:rsidRPr="007565FB">
        <w:rPr>
          <w:sz w:val="28"/>
          <w:szCs w:val="28"/>
        </w:rPr>
        <w:t xml:space="preserve">, </w:t>
      </w:r>
      <w:r w:rsidRPr="007565FB">
        <w:rPr>
          <w:b/>
          <w:bCs/>
          <w:sz w:val="28"/>
          <w:szCs w:val="28"/>
        </w:rPr>
        <w:t>Make in India</w:t>
      </w:r>
      <w:r w:rsidRPr="007565FB">
        <w:rPr>
          <w:sz w:val="28"/>
          <w:szCs w:val="28"/>
        </w:rPr>
        <w:t>, and enhancing India's defence export capabilities. If India successfully masters the design, testing, certification, and mass production of indigenous jet engines, it will substantially strengthen the country's technological self-reliance and global competitiveness in combat drones, cruise missiles, and next-generation autonomous aerial warfare systems.</w:t>
      </w:r>
    </w:p>
    <w:p w14:paraId="2828A627" w14:textId="77777777" w:rsidR="00B03880" w:rsidRPr="00B03880" w:rsidRDefault="00B03880" w:rsidP="00B03880">
      <w:pPr>
        <w:rPr>
          <w:b/>
          <w:bCs/>
          <w:sz w:val="28"/>
          <w:szCs w:val="28"/>
        </w:rPr>
      </w:pPr>
      <w:r w:rsidRPr="00B03880">
        <w:rPr>
          <w:b/>
          <w:bCs/>
          <w:sz w:val="28"/>
          <w:szCs w:val="28"/>
          <w:highlight w:val="green"/>
          <w:cs/>
          <w:lang w:bidi="hi-IN"/>
        </w:rPr>
        <w:lastRenderedPageBreak/>
        <w:t>भारत-श्रीलंका कर संधि (</w:t>
      </w:r>
      <w:r w:rsidRPr="00B03880">
        <w:rPr>
          <w:b/>
          <w:bCs/>
          <w:sz w:val="28"/>
          <w:szCs w:val="28"/>
          <w:highlight w:val="green"/>
        </w:rPr>
        <w:t xml:space="preserve">DTAA) </w:t>
      </w:r>
      <w:r w:rsidRPr="00B03880">
        <w:rPr>
          <w:b/>
          <w:bCs/>
          <w:sz w:val="28"/>
          <w:szCs w:val="28"/>
          <w:highlight w:val="green"/>
          <w:cs/>
          <w:lang w:bidi="hi-IN"/>
        </w:rPr>
        <w:t>में एंटी-अब्यूज नियम (</w:t>
      </w:r>
      <w:r w:rsidRPr="00B03880">
        <w:rPr>
          <w:b/>
          <w:bCs/>
          <w:sz w:val="28"/>
          <w:szCs w:val="28"/>
          <w:highlight w:val="green"/>
        </w:rPr>
        <w:t xml:space="preserve">Principal Purpose Test - PPT) </w:t>
      </w:r>
      <w:r w:rsidRPr="00B03880">
        <w:rPr>
          <w:b/>
          <w:bCs/>
          <w:sz w:val="28"/>
          <w:szCs w:val="28"/>
          <w:highlight w:val="green"/>
          <w:cs/>
          <w:lang w:bidi="hi-IN"/>
        </w:rPr>
        <w:t>का समावेश</w:t>
      </w:r>
    </w:p>
    <w:p w14:paraId="35683D9B" w14:textId="77777777" w:rsidR="00B03880" w:rsidRDefault="00B03880" w:rsidP="00B03880">
      <w:pPr>
        <w:rPr>
          <w:sz w:val="28"/>
          <w:szCs w:val="28"/>
          <w:lang w:bidi="hi-IN"/>
        </w:rPr>
      </w:pPr>
      <w:r>
        <w:rPr>
          <w:noProof/>
        </w:rPr>
        <w:drawing>
          <wp:inline distT="0" distB="0" distL="0" distR="0" wp14:anchorId="69FCF3E1" wp14:editId="562A124D">
            <wp:extent cx="5731510" cy="4314825"/>
            <wp:effectExtent l="0" t="0" r="2540" b="9525"/>
            <wp:docPr id="1929882753" name="Picture 4" descr="India tightens Sri Lanka tax treaty with anti-abuse rule - The Economic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India tightens Sri Lanka tax treaty with anti-abuse rule - The Economic Tim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314825"/>
                    </a:xfrm>
                    <a:prstGeom prst="rect">
                      <a:avLst/>
                    </a:prstGeom>
                    <a:noFill/>
                    <a:ln>
                      <a:noFill/>
                    </a:ln>
                  </pic:spPr>
                </pic:pic>
              </a:graphicData>
            </a:graphic>
          </wp:inline>
        </w:drawing>
      </w:r>
    </w:p>
    <w:p w14:paraId="187D63C7" w14:textId="270CE98B" w:rsidR="00B03880" w:rsidRPr="00B03880" w:rsidRDefault="00B03880" w:rsidP="00B03880">
      <w:pPr>
        <w:rPr>
          <w:sz w:val="28"/>
          <w:szCs w:val="28"/>
        </w:rPr>
      </w:pPr>
      <w:r w:rsidRPr="00B03880">
        <w:rPr>
          <w:sz w:val="28"/>
          <w:szCs w:val="28"/>
          <w:cs/>
          <w:lang w:bidi="hi-IN"/>
        </w:rPr>
        <w:t>भारत ने</w:t>
      </w:r>
      <w:r w:rsidRPr="00B03880">
        <w:rPr>
          <w:sz w:val="28"/>
          <w:szCs w:val="28"/>
        </w:rPr>
        <w:t xml:space="preserve"> </w:t>
      </w:r>
      <w:r w:rsidRPr="00B03880">
        <w:rPr>
          <w:b/>
          <w:bCs/>
          <w:sz w:val="28"/>
          <w:szCs w:val="28"/>
          <w:cs/>
          <w:lang w:bidi="hi-IN"/>
        </w:rPr>
        <w:t>श्रीलंका के साथ अपनी डबल टैक्सेशन अवॉइडेंस एग्रीमेंट (</w:t>
      </w:r>
      <w:r w:rsidRPr="00B03880">
        <w:rPr>
          <w:b/>
          <w:bCs/>
          <w:sz w:val="28"/>
          <w:szCs w:val="28"/>
        </w:rPr>
        <w:t>DTAA)</w:t>
      </w:r>
      <w:r w:rsidRPr="00B03880">
        <w:rPr>
          <w:sz w:val="28"/>
          <w:szCs w:val="28"/>
        </w:rPr>
        <w:t xml:space="preserve"> </w:t>
      </w:r>
      <w:r w:rsidRPr="00B03880">
        <w:rPr>
          <w:sz w:val="28"/>
          <w:szCs w:val="28"/>
          <w:cs/>
          <w:lang w:bidi="hi-IN"/>
        </w:rPr>
        <w:t>में एक महत्वपूर्ण</w:t>
      </w:r>
      <w:r w:rsidRPr="00B03880">
        <w:rPr>
          <w:sz w:val="28"/>
          <w:szCs w:val="28"/>
        </w:rPr>
        <w:t xml:space="preserve"> </w:t>
      </w:r>
      <w:r w:rsidRPr="00B03880">
        <w:rPr>
          <w:b/>
          <w:bCs/>
          <w:sz w:val="28"/>
          <w:szCs w:val="28"/>
        </w:rPr>
        <w:t>Anti-Abuse Rule (</w:t>
      </w:r>
      <w:r w:rsidRPr="00B03880">
        <w:rPr>
          <w:b/>
          <w:bCs/>
          <w:sz w:val="28"/>
          <w:szCs w:val="28"/>
          <w:cs/>
          <w:lang w:bidi="hi-IN"/>
        </w:rPr>
        <w:t>एंटी-अब्यूज नियम)</w:t>
      </w:r>
      <w:r w:rsidRPr="00B03880">
        <w:rPr>
          <w:sz w:val="28"/>
          <w:szCs w:val="28"/>
        </w:rPr>
        <w:t xml:space="preserve"> </w:t>
      </w:r>
      <w:r w:rsidRPr="00B03880">
        <w:rPr>
          <w:sz w:val="28"/>
          <w:szCs w:val="28"/>
          <w:cs/>
          <w:lang w:bidi="hi-IN"/>
        </w:rPr>
        <w:t>जोड़ा है। इसके तहत</w:t>
      </w:r>
      <w:r w:rsidRPr="00B03880">
        <w:rPr>
          <w:sz w:val="28"/>
          <w:szCs w:val="28"/>
        </w:rPr>
        <w:t xml:space="preserve"> </w:t>
      </w:r>
      <w:r w:rsidRPr="00B03880">
        <w:rPr>
          <w:b/>
          <w:bCs/>
          <w:sz w:val="28"/>
          <w:szCs w:val="28"/>
        </w:rPr>
        <w:t>Principal Purpose Test (PPT)</w:t>
      </w:r>
      <w:r w:rsidRPr="00B03880">
        <w:rPr>
          <w:sz w:val="28"/>
          <w:szCs w:val="28"/>
        </w:rPr>
        <w:t xml:space="preserve"> </w:t>
      </w:r>
      <w:r w:rsidRPr="00B03880">
        <w:rPr>
          <w:sz w:val="28"/>
          <w:szCs w:val="28"/>
          <w:cs/>
          <w:lang w:bidi="hi-IN"/>
        </w:rPr>
        <w:t>को शामिल किया गया है</w:t>
      </w:r>
      <w:r w:rsidRPr="00B03880">
        <w:rPr>
          <w:sz w:val="28"/>
          <w:szCs w:val="28"/>
        </w:rPr>
        <w:t xml:space="preserve">, </w:t>
      </w:r>
      <w:r w:rsidRPr="00B03880">
        <w:rPr>
          <w:sz w:val="28"/>
          <w:szCs w:val="28"/>
          <w:cs/>
          <w:lang w:bidi="hi-IN"/>
        </w:rPr>
        <w:t>जिसका उद्देश्य कर संधियों (</w:t>
      </w:r>
      <w:r w:rsidRPr="00B03880">
        <w:rPr>
          <w:sz w:val="28"/>
          <w:szCs w:val="28"/>
        </w:rPr>
        <w:t xml:space="preserve">Tax Treaties) </w:t>
      </w:r>
      <w:r w:rsidRPr="00B03880">
        <w:rPr>
          <w:sz w:val="28"/>
          <w:szCs w:val="28"/>
          <w:cs/>
          <w:lang w:bidi="hi-IN"/>
        </w:rPr>
        <w:t>के दुरुपयोग (</w:t>
      </w:r>
      <w:r w:rsidRPr="00B03880">
        <w:rPr>
          <w:sz w:val="28"/>
          <w:szCs w:val="28"/>
        </w:rPr>
        <w:t xml:space="preserve">Treaty Abuse) </w:t>
      </w:r>
      <w:r w:rsidRPr="00B03880">
        <w:rPr>
          <w:sz w:val="28"/>
          <w:szCs w:val="28"/>
          <w:cs/>
          <w:lang w:bidi="hi-IN"/>
        </w:rPr>
        <w:t>को रोकना तथा अंतरराष्ट्रीय कराधान प्रणाली को अधिक</w:t>
      </w:r>
      <w:r w:rsidRPr="00B03880">
        <w:rPr>
          <w:sz w:val="28"/>
          <w:szCs w:val="28"/>
        </w:rPr>
        <w:t xml:space="preserve"> </w:t>
      </w:r>
      <w:r w:rsidRPr="00B03880">
        <w:rPr>
          <w:b/>
          <w:bCs/>
          <w:sz w:val="28"/>
          <w:szCs w:val="28"/>
          <w:cs/>
          <w:lang w:bidi="hi-IN"/>
        </w:rPr>
        <w:t>पारदर्शी</w:t>
      </w:r>
      <w:r w:rsidRPr="00B03880">
        <w:rPr>
          <w:b/>
          <w:bCs/>
          <w:sz w:val="28"/>
          <w:szCs w:val="28"/>
        </w:rPr>
        <w:t xml:space="preserve">, </w:t>
      </w:r>
      <w:r w:rsidRPr="00B03880">
        <w:rPr>
          <w:b/>
          <w:bCs/>
          <w:sz w:val="28"/>
          <w:szCs w:val="28"/>
          <w:cs/>
          <w:lang w:bidi="hi-IN"/>
        </w:rPr>
        <w:t>न्यायसंगत एवं निष्पक्ष</w:t>
      </w:r>
      <w:r w:rsidRPr="00B03880">
        <w:rPr>
          <w:sz w:val="28"/>
          <w:szCs w:val="28"/>
        </w:rPr>
        <w:t xml:space="preserve"> </w:t>
      </w:r>
      <w:r w:rsidRPr="00B03880">
        <w:rPr>
          <w:sz w:val="28"/>
          <w:szCs w:val="28"/>
          <w:cs/>
          <w:lang w:bidi="hi-IN"/>
        </w:rPr>
        <w:t>बनाना है।</w:t>
      </w:r>
    </w:p>
    <w:p w14:paraId="1D697E0C" w14:textId="77777777" w:rsidR="00B03880" w:rsidRPr="00B03880" w:rsidRDefault="00B03880" w:rsidP="00B03880">
      <w:pPr>
        <w:rPr>
          <w:sz w:val="28"/>
          <w:szCs w:val="28"/>
        </w:rPr>
      </w:pPr>
      <w:r w:rsidRPr="00B03880">
        <w:rPr>
          <w:sz w:val="28"/>
          <w:szCs w:val="28"/>
        </w:rPr>
        <w:pict w14:anchorId="308DC206">
          <v:rect id="_x0000_i1566" style="width:0;height:1.5pt" o:hralign="center" o:hrstd="t" o:hr="t" fillcolor="#a0a0a0" stroked="f"/>
        </w:pict>
      </w:r>
    </w:p>
    <w:p w14:paraId="73154109" w14:textId="77777777" w:rsidR="00B03880" w:rsidRPr="00B03880" w:rsidRDefault="00B03880" w:rsidP="00B03880">
      <w:pPr>
        <w:rPr>
          <w:b/>
          <w:bCs/>
          <w:sz w:val="28"/>
          <w:szCs w:val="28"/>
        </w:rPr>
      </w:pPr>
      <w:r w:rsidRPr="00B03880">
        <w:rPr>
          <w:b/>
          <w:bCs/>
          <w:sz w:val="28"/>
          <w:szCs w:val="28"/>
          <w:cs/>
          <w:lang w:bidi="hi-IN"/>
        </w:rPr>
        <w:t>परीक्षा की दृष्टि से महत्व (</w:t>
      </w:r>
      <w:r w:rsidRPr="00B03880">
        <w:rPr>
          <w:b/>
          <w:bCs/>
          <w:sz w:val="28"/>
          <w:szCs w:val="28"/>
        </w:rPr>
        <w:t>UPSC Relevance)</w:t>
      </w:r>
    </w:p>
    <w:p w14:paraId="116CFCB2" w14:textId="77777777" w:rsidR="00B03880" w:rsidRPr="00B03880" w:rsidRDefault="00B03880" w:rsidP="00B03880">
      <w:pPr>
        <w:rPr>
          <w:b/>
          <w:bCs/>
          <w:sz w:val="28"/>
          <w:szCs w:val="28"/>
        </w:rPr>
      </w:pPr>
      <w:r w:rsidRPr="00B03880">
        <w:rPr>
          <w:b/>
          <w:bCs/>
          <w:sz w:val="28"/>
          <w:szCs w:val="28"/>
          <w:cs/>
          <w:lang w:bidi="hi-IN"/>
        </w:rPr>
        <w:t>प्रारंभिक परीक्षा (</w:t>
      </w:r>
      <w:r w:rsidRPr="00B03880">
        <w:rPr>
          <w:b/>
          <w:bCs/>
          <w:sz w:val="28"/>
          <w:szCs w:val="28"/>
        </w:rPr>
        <w:t>Prelims)</w:t>
      </w:r>
    </w:p>
    <w:p w14:paraId="1D26E70C" w14:textId="77777777" w:rsidR="00B03880" w:rsidRPr="00B03880" w:rsidRDefault="00B03880">
      <w:pPr>
        <w:numPr>
          <w:ilvl w:val="0"/>
          <w:numId w:val="33"/>
        </w:numPr>
        <w:rPr>
          <w:sz w:val="28"/>
          <w:szCs w:val="28"/>
        </w:rPr>
      </w:pPr>
      <w:r w:rsidRPr="00B03880">
        <w:rPr>
          <w:sz w:val="28"/>
          <w:szCs w:val="28"/>
        </w:rPr>
        <w:t>Double Taxation Avoidance Agreement (DTAA)</w:t>
      </w:r>
    </w:p>
    <w:p w14:paraId="787A7B8A" w14:textId="77777777" w:rsidR="00B03880" w:rsidRPr="00B03880" w:rsidRDefault="00B03880">
      <w:pPr>
        <w:numPr>
          <w:ilvl w:val="0"/>
          <w:numId w:val="33"/>
        </w:numPr>
        <w:rPr>
          <w:sz w:val="28"/>
          <w:szCs w:val="28"/>
        </w:rPr>
      </w:pPr>
      <w:r w:rsidRPr="00B03880">
        <w:rPr>
          <w:sz w:val="28"/>
          <w:szCs w:val="28"/>
        </w:rPr>
        <w:t>Principal Purpose Test (PPT)</w:t>
      </w:r>
    </w:p>
    <w:p w14:paraId="0DE26894" w14:textId="77777777" w:rsidR="00B03880" w:rsidRPr="00B03880" w:rsidRDefault="00B03880">
      <w:pPr>
        <w:numPr>
          <w:ilvl w:val="0"/>
          <w:numId w:val="33"/>
        </w:numPr>
        <w:rPr>
          <w:sz w:val="28"/>
          <w:szCs w:val="28"/>
        </w:rPr>
      </w:pPr>
      <w:r w:rsidRPr="00B03880">
        <w:rPr>
          <w:sz w:val="28"/>
          <w:szCs w:val="28"/>
        </w:rPr>
        <w:lastRenderedPageBreak/>
        <w:t>Treaty Shopping</w:t>
      </w:r>
    </w:p>
    <w:p w14:paraId="41D2AA97" w14:textId="77777777" w:rsidR="00B03880" w:rsidRPr="00B03880" w:rsidRDefault="00B03880">
      <w:pPr>
        <w:numPr>
          <w:ilvl w:val="0"/>
          <w:numId w:val="33"/>
        </w:numPr>
        <w:rPr>
          <w:sz w:val="28"/>
          <w:szCs w:val="28"/>
        </w:rPr>
      </w:pPr>
      <w:r w:rsidRPr="00B03880">
        <w:rPr>
          <w:sz w:val="28"/>
          <w:szCs w:val="28"/>
        </w:rPr>
        <w:t>Anti-Abuse Rule</w:t>
      </w:r>
    </w:p>
    <w:p w14:paraId="49E73EDE" w14:textId="77777777" w:rsidR="00B03880" w:rsidRPr="00B03880" w:rsidRDefault="00B03880">
      <w:pPr>
        <w:numPr>
          <w:ilvl w:val="0"/>
          <w:numId w:val="33"/>
        </w:numPr>
        <w:rPr>
          <w:sz w:val="28"/>
          <w:szCs w:val="28"/>
        </w:rPr>
      </w:pPr>
      <w:r w:rsidRPr="00B03880">
        <w:rPr>
          <w:sz w:val="28"/>
          <w:szCs w:val="28"/>
        </w:rPr>
        <w:t>BEPS (Base Erosion and Profit Shifting)</w:t>
      </w:r>
    </w:p>
    <w:p w14:paraId="4763A696" w14:textId="77777777" w:rsidR="00B03880" w:rsidRPr="00B03880" w:rsidRDefault="00B03880" w:rsidP="00B03880">
      <w:pPr>
        <w:rPr>
          <w:b/>
          <w:bCs/>
          <w:sz w:val="28"/>
          <w:szCs w:val="28"/>
        </w:rPr>
      </w:pPr>
      <w:r w:rsidRPr="00B03880">
        <w:rPr>
          <w:b/>
          <w:bCs/>
          <w:sz w:val="28"/>
          <w:szCs w:val="28"/>
          <w:cs/>
          <w:lang w:bidi="hi-IN"/>
        </w:rPr>
        <w:t>मुख्य परीक्षा (</w:t>
      </w:r>
      <w:r w:rsidRPr="00B03880">
        <w:rPr>
          <w:b/>
          <w:bCs/>
          <w:sz w:val="28"/>
          <w:szCs w:val="28"/>
        </w:rPr>
        <w:t>Mains)</w:t>
      </w:r>
    </w:p>
    <w:p w14:paraId="54FA9D76" w14:textId="77777777" w:rsidR="00B03880" w:rsidRPr="00B03880" w:rsidRDefault="00B03880" w:rsidP="00B03880">
      <w:pPr>
        <w:rPr>
          <w:sz w:val="28"/>
          <w:szCs w:val="28"/>
        </w:rPr>
      </w:pPr>
      <w:r w:rsidRPr="00B03880">
        <w:rPr>
          <w:b/>
          <w:bCs/>
          <w:sz w:val="28"/>
          <w:szCs w:val="28"/>
        </w:rPr>
        <w:t>GS-3</w:t>
      </w:r>
    </w:p>
    <w:p w14:paraId="2D7790F5" w14:textId="77777777" w:rsidR="00B03880" w:rsidRPr="00B03880" w:rsidRDefault="00B03880">
      <w:pPr>
        <w:numPr>
          <w:ilvl w:val="0"/>
          <w:numId w:val="34"/>
        </w:numPr>
        <w:rPr>
          <w:sz w:val="28"/>
          <w:szCs w:val="28"/>
        </w:rPr>
      </w:pPr>
      <w:r w:rsidRPr="00B03880">
        <w:rPr>
          <w:sz w:val="28"/>
          <w:szCs w:val="28"/>
          <w:cs/>
          <w:lang w:bidi="hi-IN"/>
        </w:rPr>
        <w:t>भारतीय अर्थव्यवस्था</w:t>
      </w:r>
    </w:p>
    <w:p w14:paraId="5F00DFB8" w14:textId="77777777" w:rsidR="00B03880" w:rsidRPr="00B03880" w:rsidRDefault="00B03880">
      <w:pPr>
        <w:numPr>
          <w:ilvl w:val="0"/>
          <w:numId w:val="34"/>
        </w:numPr>
        <w:rPr>
          <w:sz w:val="28"/>
          <w:szCs w:val="28"/>
        </w:rPr>
      </w:pPr>
      <w:r w:rsidRPr="00B03880">
        <w:rPr>
          <w:sz w:val="28"/>
          <w:szCs w:val="28"/>
          <w:cs/>
          <w:lang w:bidi="hi-IN"/>
        </w:rPr>
        <w:t>प्रत्यक्ष कर सुधार</w:t>
      </w:r>
    </w:p>
    <w:p w14:paraId="3F937215" w14:textId="77777777" w:rsidR="00B03880" w:rsidRPr="00B03880" w:rsidRDefault="00B03880">
      <w:pPr>
        <w:numPr>
          <w:ilvl w:val="0"/>
          <w:numId w:val="34"/>
        </w:numPr>
        <w:rPr>
          <w:sz w:val="28"/>
          <w:szCs w:val="28"/>
        </w:rPr>
      </w:pPr>
      <w:r w:rsidRPr="00B03880">
        <w:rPr>
          <w:sz w:val="28"/>
          <w:szCs w:val="28"/>
          <w:cs/>
          <w:lang w:bidi="hi-IN"/>
        </w:rPr>
        <w:t>अंतरराष्ट्रीय कराधान</w:t>
      </w:r>
    </w:p>
    <w:p w14:paraId="168C5A1C" w14:textId="77777777" w:rsidR="00B03880" w:rsidRPr="00B03880" w:rsidRDefault="00B03880">
      <w:pPr>
        <w:numPr>
          <w:ilvl w:val="0"/>
          <w:numId w:val="34"/>
        </w:numPr>
        <w:rPr>
          <w:sz w:val="28"/>
          <w:szCs w:val="28"/>
        </w:rPr>
      </w:pPr>
      <w:r w:rsidRPr="00B03880">
        <w:rPr>
          <w:sz w:val="28"/>
          <w:szCs w:val="28"/>
          <w:cs/>
          <w:lang w:bidi="hi-IN"/>
        </w:rPr>
        <w:t>वैश्विक आर्थिक सहयोग</w:t>
      </w:r>
    </w:p>
    <w:p w14:paraId="2169ACC8" w14:textId="77777777" w:rsidR="00B03880" w:rsidRPr="00B03880" w:rsidRDefault="00B03880">
      <w:pPr>
        <w:numPr>
          <w:ilvl w:val="0"/>
          <w:numId w:val="34"/>
        </w:numPr>
        <w:rPr>
          <w:sz w:val="28"/>
          <w:szCs w:val="28"/>
        </w:rPr>
      </w:pPr>
      <w:r w:rsidRPr="00B03880">
        <w:rPr>
          <w:sz w:val="28"/>
          <w:szCs w:val="28"/>
          <w:cs/>
          <w:lang w:bidi="hi-IN"/>
        </w:rPr>
        <w:t>निवेश एवं व्यापार</w:t>
      </w:r>
    </w:p>
    <w:p w14:paraId="6E162881" w14:textId="77777777" w:rsidR="00B03880" w:rsidRPr="00B03880" w:rsidRDefault="00B03880" w:rsidP="00B03880">
      <w:pPr>
        <w:rPr>
          <w:sz w:val="28"/>
          <w:szCs w:val="28"/>
        </w:rPr>
      </w:pPr>
      <w:r w:rsidRPr="00B03880">
        <w:rPr>
          <w:sz w:val="28"/>
          <w:szCs w:val="28"/>
        </w:rPr>
        <w:pict w14:anchorId="4959348C">
          <v:rect id="_x0000_i1567" style="width:0;height:1.5pt" o:hralign="center" o:hrstd="t" o:hr="t" fillcolor="#a0a0a0" stroked="f"/>
        </w:pict>
      </w:r>
    </w:p>
    <w:p w14:paraId="631CD160" w14:textId="77777777" w:rsidR="00B03880" w:rsidRPr="00B03880" w:rsidRDefault="00B03880" w:rsidP="00B03880">
      <w:pPr>
        <w:rPr>
          <w:b/>
          <w:bCs/>
          <w:sz w:val="28"/>
          <w:szCs w:val="28"/>
        </w:rPr>
      </w:pPr>
      <w:r w:rsidRPr="00B03880">
        <w:rPr>
          <w:b/>
          <w:bCs/>
          <w:sz w:val="28"/>
          <w:szCs w:val="28"/>
          <w:cs/>
          <w:lang w:bidi="hi-IN"/>
        </w:rPr>
        <w:t>समाचार का सार</w:t>
      </w:r>
    </w:p>
    <w:p w14:paraId="63993B18" w14:textId="77777777" w:rsidR="00B03880" w:rsidRPr="00B03880" w:rsidRDefault="00B03880" w:rsidP="00B03880">
      <w:pPr>
        <w:rPr>
          <w:sz w:val="28"/>
          <w:szCs w:val="28"/>
        </w:rPr>
      </w:pPr>
      <w:r w:rsidRPr="00B03880">
        <w:rPr>
          <w:sz w:val="28"/>
          <w:szCs w:val="28"/>
          <w:cs/>
          <w:lang w:bidi="hi-IN"/>
        </w:rPr>
        <w:t>भारत और श्रीलंका ने अपनी कर संधि में</w:t>
      </w:r>
      <w:r w:rsidRPr="00B03880">
        <w:rPr>
          <w:sz w:val="28"/>
          <w:szCs w:val="28"/>
        </w:rPr>
        <w:t xml:space="preserve"> </w:t>
      </w:r>
      <w:r w:rsidRPr="00B03880">
        <w:rPr>
          <w:b/>
          <w:bCs/>
          <w:sz w:val="28"/>
          <w:szCs w:val="28"/>
        </w:rPr>
        <w:t>Principal Purpose Test (PPT)</w:t>
      </w:r>
      <w:r w:rsidRPr="00B03880">
        <w:rPr>
          <w:sz w:val="28"/>
          <w:szCs w:val="28"/>
        </w:rPr>
        <w:t xml:space="preserve"> </w:t>
      </w:r>
      <w:r w:rsidRPr="00B03880">
        <w:rPr>
          <w:sz w:val="28"/>
          <w:szCs w:val="28"/>
          <w:cs/>
          <w:lang w:bidi="hi-IN"/>
        </w:rPr>
        <w:t>को शामिल किया है।</w:t>
      </w:r>
    </w:p>
    <w:p w14:paraId="087D0527" w14:textId="77777777" w:rsidR="00B03880" w:rsidRPr="00B03880" w:rsidRDefault="00B03880" w:rsidP="00B03880">
      <w:pPr>
        <w:rPr>
          <w:sz w:val="28"/>
          <w:szCs w:val="28"/>
        </w:rPr>
      </w:pPr>
      <w:r w:rsidRPr="00B03880">
        <w:rPr>
          <w:sz w:val="28"/>
          <w:szCs w:val="28"/>
          <w:cs/>
          <w:lang w:bidi="hi-IN"/>
        </w:rPr>
        <w:t>अब यदि किसी लेनदेन या व्यवस्था (</w:t>
      </w:r>
      <w:r w:rsidRPr="00B03880">
        <w:rPr>
          <w:sz w:val="28"/>
          <w:szCs w:val="28"/>
        </w:rPr>
        <w:t xml:space="preserve">Arrangement) </w:t>
      </w:r>
      <w:r w:rsidRPr="00B03880">
        <w:rPr>
          <w:sz w:val="28"/>
          <w:szCs w:val="28"/>
          <w:cs/>
          <w:lang w:bidi="hi-IN"/>
        </w:rPr>
        <w:t>का</w:t>
      </w:r>
      <w:r w:rsidRPr="00B03880">
        <w:rPr>
          <w:sz w:val="28"/>
          <w:szCs w:val="28"/>
        </w:rPr>
        <w:t xml:space="preserve"> </w:t>
      </w:r>
      <w:r w:rsidRPr="00B03880">
        <w:rPr>
          <w:b/>
          <w:bCs/>
          <w:sz w:val="28"/>
          <w:szCs w:val="28"/>
          <w:cs/>
          <w:lang w:bidi="hi-IN"/>
        </w:rPr>
        <w:t>मुख्य उद्देश्य केवल कर संधि का लाभ (</w:t>
      </w:r>
      <w:r w:rsidRPr="00B03880">
        <w:rPr>
          <w:b/>
          <w:bCs/>
          <w:sz w:val="28"/>
          <w:szCs w:val="28"/>
        </w:rPr>
        <w:t xml:space="preserve">Tax Treaty Benefit) </w:t>
      </w:r>
      <w:r w:rsidRPr="00B03880">
        <w:rPr>
          <w:b/>
          <w:bCs/>
          <w:sz w:val="28"/>
          <w:szCs w:val="28"/>
          <w:cs/>
          <w:lang w:bidi="hi-IN"/>
        </w:rPr>
        <w:t>प्राप्त करना</w:t>
      </w:r>
      <w:r w:rsidRPr="00B03880">
        <w:rPr>
          <w:sz w:val="28"/>
          <w:szCs w:val="28"/>
        </w:rPr>
        <w:t xml:space="preserve"> </w:t>
      </w:r>
      <w:r w:rsidRPr="00B03880">
        <w:rPr>
          <w:sz w:val="28"/>
          <w:szCs w:val="28"/>
          <w:cs/>
          <w:lang w:bidi="hi-IN"/>
        </w:rPr>
        <w:t>पाया जाता है</w:t>
      </w:r>
      <w:r w:rsidRPr="00B03880">
        <w:rPr>
          <w:sz w:val="28"/>
          <w:szCs w:val="28"/>
        </w:rPr>
        <w:t xml:space="preserve">, </w:t>
      </w:r>
      <w:r w:rsidRPr="00B03880">
        <w:rPr>
          <w:sz w:val="28"/>
          <w:szCs w:val="28"/>
          <w:cs/>
          <w:lang w:bidi="hi-IN"/>
        </w:rPr>
        <w:t>तो कर प्राधिकरण उस कर लाभ को अस्वीकार कर सकते हैं।</w:t>
      </w:r>
    </w:p>
    <w:p w14:paraId="3F3B5F31" w14:textId="77777777" w:rsidR="00B03880" w:rsidRPr="00B03880" w:rsidRDefault="00B03880" w:rsidP="00B03880">
      <w:pPr>
        <w:rPr>
          <w:sz w:val="28"/>
          <w:szCs w:val="28"/>
        </w:rPr>
      </w:pPr>
      <w:r w:rsidRPr="00B03880">
        <w:rPr>
          <w:sz w:val="28"/>
          <w:szCs w:val="28"/>
          <w:cs/>
          <w:lang w:bidi="hi-IN"/>
        </w:rPr>
        <w:t>इसका उद्देश्य</w:t>
      </w:r>
      <w:r w:rsidRPr="00B03880">
        <w:rPr>
          <w:sz w:val="28"/>
          <w:szCs w:val="28"/>
        </w:rPr>
        <w:t xml:space="preserve"> </w:t>
      </w:r>
      <w:r w:rsidRPr="00B03880">
        <w:rPr>
          <w:b/>
          <w:bCs/>
          <w:sz w:val="28"/>
          <w:szCs w:val="28"/>
        </w:rPr>
        <w:t>Tax Avoidance</w:t>
      </w:r>
      <w:r w:rsidRPr="00B03880">
        <w:rPr>
          <w:sz w:val="28"/>
          <w:szCs w:val="28"/>
        </w:rPr>
        <w:t xml:space="preserve"> </w:t>
      </w:r>
      <w:r w:rsidRPr="00B03880">
        <w:rPr>
          <w:sz w:val="28"/>
          <w:szCs w:val="28"/>
          <w:cs/>
          <w:lang w:bidi="hi-IN"/>
        </w:rPr>
        <w:t>और</w:t>
      </w:r>
      <w:r w:rsidRPr="00B03880">
        <w:rPr>
          <w:sz w:val="28"/>
          <w:szCs w:val="28"/>
        </w:rPr>
        <w:t xml:space="preserve"> </w:t>
      </w:r>
      <w:r w:rsidRPr="00B03880">
        <w:rPr>
          <w:b/>
          <w:bCs/>
          <w:sz w:val="28"/>
          <w:szCs w:val="28"/>
        </w:rPr>
        <w:t>Treaty Shopping</w:t>
      </w:r>
      <w:r w:rsidRPr="00B03880">
        <w:rPr>
          <w:sz w:val="28"/>
          <w:szCs w:val="28"/>
        </w:rPr>
        <w:t xml:space="preserve"> </w:t>
      </w:r>
      <w:r w:rsidRPr="00B03880">
        <w:rPr>
          <w:sz w:val="28"/>
          <w:szCs w:val="28"/>
          <w:cs/>
          <w:lang w:bidi="hi-IN"/>
        </w:rPr>
        <w:t>जैसी प्रवृत्तियों पर रोक लगाना है।</w:t>
      </w:r>
    </w:p>
    <w:p w14:paraId="63BFB337" w14:textId="77777777" w:rsidR="00B03880" w:rsidRPr="00B03880" w:rsidRDefault="00B03880" w:rsidP="00B03880">
      <w:pPr>
        <w:rPr>
          <w:sz w:val="28"/>
          <w:szCs w:val="28"/>
        </w:rPr>
      </w:pPr>
      <w:r w:rsidRPr="00B03880">
        <w:rPr>
          <w:sz w:val="28"/>
          <w:szCs w:val="28"/>
        </w:rPr>
        <w:pict w14:anchorId="7E41CCED">
          <v:rect id="_x0000_i1568" style="width:0;height:1.5pt" o:hralign="center" o:hrstd="t" o:hr="t" fillcolor="#a0a0a0" stroked="f"/>
        </w:pict>
      </w:r>
    </w:p>
    <w:p w14:paraId="4C4B2BB5" w14:textId="77777777" w:rsidR="00B03880" w:rsidRPr="00B03880" w:rsidRDefault="00B03880" w:rsidP="00B03880">
      <w:pPr>
        <w:rPr>
          <w:b/>
          <w:bCs/>
          <w:sz w:val="28"/>
          <w:szCs w:val="28"/>
        </w:rPr>
      </w:pPr>
      <w:r w:rsidRPr="00B03880">
        <w:rPr>
          <w:b/>
          <w:bCs/>
          <w:sz w:val="28"/>
          <w:szCs w:val="28"/>
        </w:rPr>
        <w:t xml:space="preserve">Double Taxation Avoidance Agreement (DTAA) </w:t>
      </w:r>
      <w:r w:rsidRPr="00B03880">
        <w:rPr>
          <w:b/>
          <w:bCs/>
          <w:sz w:val="28"/>
          <w:szCs w:val="28"/>
          <w:cs/>
          <w:lang w:bidi="hi-IN"/>
        </w:rPr>
        <w:t>क्या है</w:t>
      </w:r>
      <w:r w:rsidRPr="00B03880">
        <w:rPr>
          <w:b/>
          <w:bCs/>
          <w:sz w:val="28"/>
          <w:szCs w:val="28"/>
        </w:rPr>
        <w:t>?</w:t>
      </w:r>
    </w:p>
    <w:p w14:paraId="7AD899B7" w14:textId="77777777" w:rsidR="00B03880" w:rsidRPr="00B03880" w:rsidRDefault="00B03880" w:rsidP="00B03880">
      <w:pPr>
        <w:rPr>
          <w:b/>
          <w:bCs/>
          <w:sz w:val="28"/>
          <w:szCs w:val="28"/>
        </w:rPr>
      </w:pPr>
      <w:r w:rsidRPr="00B03880">
        <w:rPr>
          <w:b/>
          <w:bCs/>
          <w:sz w:val="28"/>
          <w:szCs w:val="28"/>
          <w:cs/>
          <w:lang w:bidi="hi-IN"/>
        </w:rPr>
        <w:t>परिभाषा</w:t>
      </w:r>
    </w:p>
    <w:p w14:paraId="628DEEF3" w14:textId="77777777" w:rsidR="00B03880" w:rsidRPr="00B03880" w:rsidRDefault="00B03880" w:rsidP="00B03880">
      <w:pPr>
        <w:rPr>
          <w:sz w:val="28"/>
          <w:szCs w:val="28"/>
        </w:rPr>
      </w:pPr>
      <w:r w:rsidRPr="00B03880">
        <w:rPr>
          <w:b/>
          <w:bCs/>
          <w:sz w:val="28"/>
          <w:szCs w:val="28"/>
          <w:cs/>
          <w:lang w:bidi="hi-IN"/>
        </w:rPr>
        <w:lastRenderedPageBreak/>
        <w:t>डबल टैक्सेशन अवॉइडेंस एग्रीमेंट (</w:t>
      </w:r>
      <w:r w:rsidRPr="00B03880">
        <w:rPr>
          <w:b/>
          <w:bCs/>
          <w:sz w:val="28"/>
          <w:szCs w:val="28"/>
        </w:rPr>
        <w:t>DTAA)</w:t>
      </w:r>
      <w:r w:rsidRPr="00B03880">
        <w:rPr>
          <w:sz w:val="28"/>
          <w:szCs w:val="28"/>
        </w:rPr>
        <w:t xml:space="preserve"> </w:t>
      </w:r>
      <w:r w:rsidRPr="00B03880">
        <w:rPr>
          <w:sz w:val="28"/>
          <w:szCs w:val="28"/>
          <w:cs/>
          <w:lang w:bidi="hi-IN"/>
        </w:rPr>
        <w:t>दो देशों के बीच किया गया ऐसा कर समझौता है</w:t>
      </w:r>
      <w:r w:rsidRPr="00B03880">
        <w:rPr>
          <w:sz w:val="28"/>
          <w:szCs w:val="28"/>
        </w:rPr>
        <w:t xml:space="preserve">, </w:t>
      </w:r>
      <w:r w:rsidRPr="00B03880">
        <w:rPr>
          <w:sz w:val="28"/>
          <w:szCs w:val="28"/>
          <w:cs/>
          <w:lang w:bidi="hi-IN"/>
        </w:rPr>
        <w:t>जो यह सुनिश्चित करता है कि</w:t>
      </w:r>
      <w:r w:rsidRPr="00B03880">
        <w:rPr>
          <w:sz w:val="28"/>
          <w:szCs w:val="28"/>
        </w:rPr>
        <w:t xml:space="preserve"> </w:t>
      </w:r>
      <w:r w:rsidRPr="00B03880">
        <w:rPr>
          <w:b/>
          <w:bCs/>
          <w:sz w:val="28"/>
          <w:szCs w:val="28"/>
          <w:cs/>
          <w:lang w:bidi="hi-IN"/>
        </w:rPr>
        <w:t>एक ही आय पर दो बार कर (</w:t>
      </w:r>
      <w:r w:rsidRPr="00B03880">
        <w:rPr>
          <w:b/>
          <w:bCs/>
          <w:sz w:val="28"/>
          <w:szCs w:val="28"/>
        </w:rPr>
        <w:t xml:space="preserve">Double Taxation) </w:t>
      </w:r>
      <w:r w:rsidRPr="00B03880">
        <w:rPr>
          <w:b/>
          <w:bCs/>
          <w:sz w:val="28"/>
          <w:szCs w:val="28"/>
          <w:cs/>
          <w:lang w:bidi="hi-IN"/>
        </w:rPr>
        <w:t>न लगाया जाए।</w:t>
      </w:r>
    </w:p>
    <w:p w14:paraId="7A14C8A6" w14:textId="77777777" w:rsidR="00B03880" w:rsidRPr="00B03880" w:rsidRDefault="00B03880" w:rsidP="00B03880">
      <w:pPr>
        <w:rPr>
          <w:sz w:val="28"/>
          <w:szCs w:val="28"/>
        </w:rPr>
      </w:pPr>
      <w:r w:rsidRPr="00B03880">
        <w:rPr>
          <w:sz w:val="28"/>
          <w:szCs w:val="28"/>
        </w:rPr>
        <w:pict w14:anchorId="3D5F99C8">
          <v:rect id="_x0000_i1569" style="width:0;height:1.5pt" o:hralign="center" o:hrstd="t" o:hr="t" fillcolor="#a0a0a0" stroked="f"/>
        </w:pict>
      </w:r>
    </w:p>
    <w:p w14:paraId="0A62897C" w14:textId="77777777" w:rsidR="00B03880" w:rsidRPr="00B03880" w:rsidRDefault="00B03880" w:rsidP="00B03880">
      <w:pPr>
        <w:rPr>
          <w:b/>
          <w:bCs/>
          <w:sz w:val="28"/>
          <w:szCs w:val="28"/>
        </w:rPr>
      </w:pPr>
      <w:r w:rsidRPr="00B03880">
        <w:rPr>
          <w:b/>
          <w:bCs/>
          <w:sz w:val="28"/>
          <w:szCs w:val="28"/>
        </w:rPr>
        <w:t xml:space="preserve">DTAA </w:t>
      </w:r>
      <w:r w:rsidRPr="00B03880">
        <w:rPr>
          <w:b/>
          <w:bCs/>
          <w:sz w:val="28"/>
          <w:szCs w:val="28"/>
          <w:cs/>
          <w:lang w:bidi="hi-IN"/>
        </w:rPr>
        <w:t>के उद्देश्य</w:t>
      </w:r>
    </w:p>
    <w:p w14:paraId="01411339" w14:textId="77777777" w:rsidR="00B03880" w:rsidRPr="00B03880" w:rsidRDefault="00B03880">
      <w:pPr>
        <w:numPr>
          <w:ilvl w:val="0"/>
          <w:numId w:val="35"/>
        </w:numPr>
        <w:rPr>
          <w:sz w:val="28"/>
          <w:szCs w:val="28"/>
        </w:rPr>
      </w:pPr>
      <w:r w:rsidRPr="00B03880">
        <w:rPr>
          <w:sz w:val="28"/>
          <w:szCs w:val="28"/>
          <w:cs/>
          <w:lang w:bidi="hi-IN"/>
        </w:rPr>
        <w:t>दोहरे कराधान से बचाव</w:t>
      </w:r>
    </w:p>
    <w:p w14:paraId="388B1586" w14:textId="77777777" w:rsidR="00B03880" w:rsidRPr="00B03880" w:rsidRDefault="00B03880">
      <w:pPr>
        <w:numPr>
          <w:ilvl w:val="0"/>
          <w:numId w:val="35"/>
        </w:numPr>
        <w:rPr>
          <w:sz w:val="28"/>
          <w:szCs w:val="28"/>
        </w:rPr>
      </w:pPr>
      <w:r w:rsidRPr="00B03880">
        <w:rPr>
          <w:sz w:val="28"/>
          <w:szCs w:val="28"/>
          <w:cs/>
          <w:lang w:bidi="hi-IN"/>
        </w:rPr>
        <w:t>सीमा-पार निवेश को बढ़ावा</w:t>
      </w:r>
    </w:p>
    <w:p w14:paraId="4AC588C7" w14:textId="77777777" w:rsidR="00B03880" w:rsidRPr="00B03880" w:rsidRDefault="00B03880">
      <w:pPr>
        <w:numPr>
          <w:ilvl w:val="0"/>
          <w:numId w:val="35"/>
        </w:numPr>
        <w:rPr>
          <w:sz w:val="28"/>
          <w:szCs w:val="28"/>
        </w:rPr>
      </w:pPr>
      <w:r w:rsidRPr="00B03880">
        <w:rPr>
          <w:sz w:val="28"/>
          <w:szCs w:val="28"/>
          <w:cs/>
          <w:lang w:bidi="hi-IN"/>
        </w:rPr>
        <w:t>अंतरराष्ट्रीय व्यापार को प्रोत्साहन</w:t>
      </w:r>
    </w:p>
    <w:p w14:paraId="171D0A18" w14:textId="77777777" w:rsidR="00B03880" w:rsidRPr="00B03880" w:rsidRDefault="00B03880">
      <w:pPr>
        <w:numPr>
          <w:ilvl w:val="0"/>
          <w:numId w:val="35"/>
        </w:numPr>
        <w:rPr>
          <w:sz w:val="28"/>
          <w:szCs w:val="28"/>
        </w:rPr>
      </w:pPr>
      <w:r w:rsidRPr="00B03880">
        <w:rPr>
          <w:sz w:val="28"/>
          <w:szCs w:val="28"/>
          <w:cs/>
          <w:lang w:bidi="hi-IN"/>
        </w:rPr>
        <w:t>कर विवादों में कमी</w:t>
      </w:r>
    </w:p>
    <w:p w14:paraId="5018FF5A" w14:textId="77777777" w:rsidR="00B03880" w:rsidRPr="00B03880" w:rsidRDefault="00B03880">
      <w:pPr>
        <w:numPr>
          <w:ilvl w:val="0"/>
          <w:numId w:val="35"/>
        </w:numPr>
        <w:rPr>
          <w:sz w:val="28"/>
          <w:szCs w:val="28"/>
        </w:rPr>
      </w:pPr>
      <w:r w:rsidRPr="00B03880">
        <w:rPr>
          <w:sz w:val="28"/>
          <w:szCs w:val="28"/>
          <w:cs/>
          <w:lang w:bidi="hi-IN"/>
        </w:rPr>
        <w:t>आर्थिक सहयोग को मजबूत करना</w:t>
      </w:r>
    </w:p>
    <w:p w14:paraId="6A090838" w14:textId="77777777" w:rsidR="00B03880" w:rsidRPr="00B03880" w:rsidRDefault="00B03880" w:rsidP="00B03880">
      <w:pPr>
        <w:rPr>
          <w:sz w:val="28"/>
          <w:szCs w:val="28"/>
        </w:rPr>
      </w:pPr>
      <w:r w:rsidRPr="00B03880">
        <w:rPr>
          <w:sz w:val="28"/>
          <w:szCs w:val="28"/>
        </w:rPr>
        <w:pict w14:anchorId="179B66E6">
          <v:rect id="_x0000_i1570" style="width:0;height:1.5pt" o:hralign="center" o:hrstd="t" o:hr="t" fillcolor="#a0a0a0" stroked="f"/>
        </w:pict>
      </w:r>
    </w:p>
    <w:p w14:paraId="778D3517" w14:textId="77777777" w:rsidR="00B03880" w:rsidRPr="00B03880" w:rsidRDefault="00B03880" w:rsidP="00B03880">
      <w:pPr>
        <w:rPr>
          <w:b/>
          <w:bCs/>
          <w:sz w:val="28"/>
          <w:szCs w:val="28"/>
        </w:rPr>
      </w:pPr>
      <w:r w:rsidRPr="00B03880">
        <w:rPr>
          <w:b/>
          <w:bCs/>
          <w:sz w:val="28"/>
          <w:szCs w:val="28"/>
          <w:cs/>
          <w:lang w:bidi="hi-IN"/>
        </w:rPr>
        <w:t>किन आय पर लागू होता है</w:t>
      </w:r>
      <w:r w:rsidRPr="00B03880">
        <w:rPr>
          <w:b/>
          <w:bCs/>
          <w:sz w:val="28"/>
          <w:szCs w:val="28"/>
        </w:rPr>
        <w:t>?</w:t>
      </w:r>
    </w:p>
    <w:p w14:paraId="7F3AB102" w14:textId="77777777" w:rsidR="00B03880" w:rsidRPr="00B03880" w:rsidRDefault="00B03880">
      <w:pPr>
        <w:numPr>
          <w:ilvl w:val="0"/>
          <w:numId w:val="36"/>
        </w:numPr>
        <w:rPr>
          <w:sz w:val="28"/>
          <w:szCs w:val="28"/>
        </w:rPr>
      </w:pPr>
      <w:r w:rsidRPr="00B03880">
        <w:rPr>
          <w:sz w:val="28"/>
          <w:szCs w:val="28"/>
          <w:cs/>
          <w:lang w:bidi="hi-IN"/>
        </w:rPr>
        <w:t>डिविडेंड (</w:t>
      </w:r>
      <w:r w:rsidRPr="00B03880">
        <w:rPr>
          <w:sz w:val="28"/>
          <w:szCs w:val="28"/>
        </w:rPr>
        <w:t>Dividend)</w:t>
      </w:r>
    </w:p>
    <w:p w14:paraId="09A58B19" w14:textId="77777777" w:rsidR="00B03880" w:rsidRPr="00B03880" w:rsidRDefault="00B03880">
      <w:pPr>
        <w:numPr>
          <w:ilvl w:val="0"/>
          <w:numId w:val="36"/>
        </w:numPr>
        <w:rPr>
          <w:sz w:val="28"/>
          <w:szCs w:val="28"/>
        </w:rPr>
      </w:pPr>
      <w:r w:rsidRPr="00B03880">
        <w:rPr>
          <w:sz w:val="28"/>
          <w:szCs w:val="28"/>
          <w:cs/>
          <w:lang w:bidi="hi-IN"/>
        </w:rPr>
        <w:t>ब्याज (</w:t>
      </w:r>
      <w:r w:rsidRPr="00B03880">
        <w:rPr>
          <w:sz w:val="28"/>
          <w:szCs w:val="28"/>
        </w:rPr>
        <w:t>Interest)</w:t>
      </w:r>
    </w:p>
    <w:p w14:paraId="2ED5EAD1" w14:textId="77777777" w:rsidR="00B03880" w:rsidRPr="00B03880" w:rsidRDefault="00B03880">
      <w:pPr>
        <w:numPr>
          <w:ilvl w:val="0"/>
          <w:numId w:val="36"/>
        </w:numPr>
        <w:rPr>
          <w:sz w:val="28"/>
          <w:szCs w:val="28"/>
        </w:rPr>
      </w:pPr>
      <w:r w:rsidRPr="00B03880">
        <w:rPr>
          <w:sz w:val="28"/>
          <w:szCs w:val="28"/>
          <w:cs/>
          <w:lang w:bidi="hi-IN"/>
        </w:rPr>
        <w:t>रॉयल्टी (</w:t>
      </w:r>
      <w:r w:rsidRPr="00B03880">
        <w:rPr>
          <w:sz w:val="28"/>
          <w:szCs w:val="28"/>
        </w:rPr>
        <w:t>Royalty)</w:t>
      </w:r>
    </w:p>
    <w:p w14:paraId="5F9E1842" w14:textId="77777777" w:rsidR="00B03880" w:rsidRPr="00B03880" w:rsidRDefault="00B03880">
      <w:pPr>
        <w:numPr>
          <w:ilvl w:val="0"/>
          <w:numId w:val="36"/>
        </w:numPr>
        <w:rPr>
          <w:sz w:val="28"/>
          <w:szCs w:val="28"/>
        </w:rPr>
      </w:pPr>
      <w:r w:rsidRPr="00B03880">
        <w:rPr>
          <w:sz w:val="28"/>
          <w:szCs w:val="28"/>
          <w:cs/>
          <w:lang w:bidi="hi-IN"/>
        </w:rPr>
        <w:t>व्यापारिक लाभ (</w:t>
      </w:r>
      <w:r w:rsidRPr="00B03880">
        <w:rPr>
          <w:sz w:val="28"/>
          <w:szCs w:val="28"/>
        </w:rPr>
        <w:t>Business Profits)</w:t>
      </w:r>
    </w:p>
    <w:p w14:paraId="4F158EFE" w14:textId="77777777" w:rsidR="00B03880" w:rsidRPr="00B03880" w:rsidRDefault="00B03880">
      <w:pPr>
        <w:numPr>
          <w:ilvl w:val="0"/>
          <w:numId w:val="36"/>
        </w:numPr>
        <w:rPr>
          <w:sz w:val="28"/>
          <w:szCs w:val="28"/>
        </w:rPr>
      </w:pPr>
      <w:r w:rsidRPr="00B03880">
        <w:rPr>
          <w:sz w:val="28"/>
          <w:szCs w:val="28"/>
          <w:cs/>
          <w:lang w:bidi="hi-IN"/>
        </w:rPr>
        <w:t>तकनीकी सेवा शुल्क (</w:t>
      </w:r>
      <w:r w:rsidRPr="00B03880">
        <w:rPr>
          <w:sz w:val="28"/>
          <w:szCs w:val="28"/>
        </w:rPr>
        <w:t>Fees for Technical Services)</w:t>
      </w:r>
    </w:p>
    <w:p w14:paraId="091B7926" w14:textId="77777777" w:rsidR="00B03880" w:rsidRPr="00B03880" w:rsidRDefault="00B03880" w:rsidP="00B03880">
      <w:pPr>
        <w:rPr>
          <w:sz w:val="28"/>
          <w:szCs w:val="28"/>
        </w:rPr>
      </w:pPr>
      <w:r w:rsidRPr="00B03880">
        <w:rPr>
          <w:sz w:val="28"/>
          <w:szCs w:val="28"/>
        </w:rPr>
        <w:pict w14:anchorId="3FC745D8">
          <v:rect id="_x0000_i1571" style="width:0;height:1.5pt" o:hralign="center" o:hrstd="t" o:hr="t" fillcolor="#a0a0a0" stroked="f"/>
        </w:pict>
      </w:r>
    </w:p>
    <w:p w14:paraId="7E03563B" w14:textId="77777777" w:rsidR="00B03880" w:rsidRPr="00B03880" w:rsidRDefault="00B03880" w:rsidP="00B03880">
      <w:pPr>
        <w:rPr>
          <w:b/>
          <w:bCs/>
          <w:sz w:val="28"/>
          <w:szCs w:val="28"/>
        </w:rPr>
      </w:pPr>
      <w:r w:rsidRPr="00B03880">
        <w:rPr>
          <w:b/>
          <w:bCs/>
          <w:sz w:val="28"/>
          <w:szCs w:val="28"/>
        </w:rPr>
        <w:t xml:space="preserve">Principal Purpose Test (PPT) </w:t>
      </w:r>
      <w:r w:rsidRPr="00B03880">
        <w:rPr>
          <w:b/>
          <w:bCs/>
          <w:sz w:val="28"/>
          <w:szCs w:val="28"/>
          <w:cs/>
          <w:lang w:bidi="hi-IN"/>
        </w:rPr>
        <w:t>क्या है</w:t>
      </w:r>
      <w:r w:rsidRPr="00B03880">
        <w:rPr>
          <w:b/>
          <w:bCs/>
          <w:sz w:val="28"/>
          <w:szCs w:val="28"/>
        </w:rPr>
        <w:t>?</w:t>
      </w:r>
    </w:p>
    <w:p w14:paraId="611014CF" w14:textId="77777777" w:rsidR="00B03880" w:rsidRPr="00B03880" w:rsidRDefault="00B03880" w:rsidP="00B03880">
      <w:pPr>
        <w:rPr>
          <w:b/>
          <w:bCs/>
          <w:sz w:val="28"/>
          <w:szCs w:val="28"/>
        </w:rPr>
      </w:pPr>
      <w:r w:rsidRPr="00B03880">
        <w:rPr>
          <w:b/>
          <w:bCs/>
          <w:sz w:val="28"/>
          <w:szCs w:val="28"/>
          <w:cs/>
          <w:lang w:bidi="hi-IN"/>
        </w:rPr>
        <w:t>परिभाषा</w:t>
      </w:r>
    </w:p>
    <w:p w14:paraId="40FB414F" w14:textId="77777777" w:rsidR="00B03880" w:rsidRPr="00B03880" w:rsidRDefault="00B03880" w:rsidP="00B03880">
      <w:pPr>
        <w:rPr>
          <w:sz w:val="28"/>
          <w:szCs w:val="28"/>
        </w:rPr>
      </w:pPr>
      <w:r w:rsidRPr="00B03880">
        <w:rPr>
          <w:b/>
          <w:bCs/>
          <w:sz w:val="28"/>
          <w:szCs w:val="28"/>
        </w:rPr>
        <w:lastRenderedPageBreak/>
        <w:t>Principal Purpose Test (PPT)</w:t>
      </w:r>
      <w:r w:rsidRPr="00B03880">
        <w:rPr>
          <w:sz w:val="28"/>
          <w:szCs w:val="28"/>
        </w:rPr>
        <w:t xml:space="preserve"> </w:t>
      </w:r>
      <w:r w:rsidRPr="00B03880">
        <w:rPr>
          <w:sz w:val="28"/>
          <w:szCs w:val="28"/>
          <w:cs/>
          <w:lang w:bidi="hi-IN"/>
        </w:rPr>
        <w:t>एक</w:t>
      </w:r>
      <w:r w:rsidRPr="00B03880">
        <w:rPr>
          <w:sz w:val="28"/>
          <w:szCs w:val="28"/>
        </w:rPr>
        <w:t xml:space="preserve"> </w:t>
      </w:r>
      <w:r w:rsidRPr="00B03880">
        <w:rPr>
          <w:b/>
          <w:bCs/>
          <w:sz w:val="28"/>
          <w:szCs w:val="28"/>
        </w:rPr>
        <w:t>Anti-Abuse Rule</w:t>
      </w:r>
      <w:r w:rsidRPr="00B03880">
        <w:rPr>
          <w:sz w:val="28"/>
          <w:szCs w:val="28"/>
        </w:rPr>
        <w:t xml:space="preserve"> </w:t>
      </w:r>
      <w:r w:rsidRPr="00B03880">
        <w:rPr>
          <w:sz w:val="28"/>
          <w:szCs w:val="28"/>
          <w:cs/>
          <w:lang w:bidi="hi-IN"/>
        </w:rPr>
        <w:t>है जिसके अनुसार यदि किसी लेनदेन</w:t>
      </w:r>
      <w:r w:rsidRPr="00B03880">
        <w:rPr>
          <w:sz w:val="28"/>
          <w:szCs w:val="28"/>
        </w:rPr>
        <w:t xml:space="preserve">, </w:t>
      </w:r>
      <w:r w:rsidRPr="00B03880">
        <w:rPr>
          <w:sz w:val="28"/>
          <w:szCs w:val="28"/>
          <w:cs/>
          <w:lang w:bidi="hi-IN"/>
        </w:rPr>
        <w:t>निवेश या कॉर्पोरेट संरचना का</w:t>
      </w:r>
      <w:r w:rsidRPr="00B03880">
        <w:rPr>
          <w:sz w:val="28"/>
          <w:szCs w:val="28"/>
        </w:rPr>
        <w:t xml:space="preserve"> </w:t>
      </w:r>
      <w:r w:rsidRPr="00B03880">
        <w:rPr>
          <w:b/>
          <w:bCs/>
          <w:sz w:val="28"/>
          <w:szCs w:val="28"/>
          <w:cs/>
          <w:lang w:bidi="hi-IN"/>
        </w:rPr>
        <w:t>एक प्रमुख उद्देश्य केवल कर संधि का लाभ प्राप्त करना</w:t>
      </w:r>
      <w:r w:rsidRPr="00B03880">
        <w:rPr>
          <w:sz w:val="28"/>
          <w:szCs w:val="28"/>
        </w:rPr>
        <w:t xml:space="preserve"> </w:t>
      </w:r>
      <w:r w:rsidRPr="00B03880">
        <w:rPr>
          <w:sz w:val="28"/>
          <w:szCs w:val="28"/>
          <w:cs/>
          <w:lang w:bidi="hi-IN"/>
        </w:rPr>
        <w:t>है</w:t>
      </w:r>
      <w:r w:rsidRPr="00B03880">
        <w:rPr>
          <w:sz w:val="28"/>
          <w:szCs w:val="28"/>
        </w:rPr>
        <w:t xml:space="preserve">, </w:t>
      </w:r>
      <w:r w:rsidRPr="00B03880">
        <w:rPr>
          <w:sz w:val="28"/>
          <w:szCs w:val="28"/>
          <w:cs/>
          <w:lang w:bidi="hi-IN"/>
        </w:rPr>
        <w:t>तो संबंधित कर लाभ को अस्वीकार किया जा सकता है।</w:t>
      </w:r>
    </w:p>
    <w:p w14:paraId="02055410" w14:textId="77777777" w:rsidR="00B03880" w:rsidRPr="00B03880" w:rsidRDefault="00B03880" w:rsidP="00B03880">
      <w:pPr>
        <w:rPr>
          <w:sz w:val="28"/>
          <w:szCs w:val="28"/>
        </w:rPr>
      </w:pPr>
      <w:r w:rsidRPr="00B03880">
        <w:rPr>
          <w:sz w:val="28"/>
          <w:szCs w:val="28"/>
        </w:rPr>
        <w:pict w14:anchorId="5ACF4376">
          <v:rect id="_x0000_i1572" style="width:0;height:1.5pt" o:hralign="center" o:hrstd="t" o:hr="t" fillcolor="#a0a0a0" stroked="f"/>
        </w:pict>
      </w:r>
    </w:p>
    <w:p w14:paraId="21768D8E" w14:textId="77777777" w:rsidR="00B03880" w:rsidRPr="00B03880" w:rsidRDefault="00B03880" w:rsidP="00B03880">
      <w:pPr>
        <w:rPr>
          <w:b/>
          <w:bCs/>
          <w:sz w:val="28"/>
          <w:szCs w:val="28"/>
        </w:rPr>
      </w:pPr>
      <w:r w:rsidRPr="00B03880">
        <w:rPr>
          <w:b/>
          <w:bCs/>
          <w:sz w:val="28"/>
          <w:szCs w:val="28"/>
        </w:rPr>
        <w:t xml:space="preserve">PPT </w:t>
      </w:r>
      <w:r w:rsidRPr="00B03880">
        <w:rPr>
          <w:b/>
          <w:bCs/>
          <w:sz w:val="28"/>
          <w:szCs w:val="28"/>
          <w:cs/>
          <w:lang w:bidi="hi-IN"/>
        </w:rPr>
        <w:t>का उद्देश्य</w:t>
      </w:r>
    </w:p>
    <w:p w14:paraId="5C214CB7" w14:textId="77777777" w:rsidR="00B03880" w:rsidRPr="00B03880" w:rsidRDefault="00B03880">
      <w:pPr>
        <w:numPr>
          <w:ilvl w:val="0"/>
          <w:numId w:val="37"/>
        </w:numPr>
        <w:rPr>
          <w:sz w:val="28"/>
          <w:szCs w:val="28"/>
        </w:rPr>
      </w:pPr>
      <w:r w:rsidRPr="00B03880">
        <w:rPr>
          <w:sz w:val="28"/>
          <w:szCs w:val="28"/>
          <w:cs/>
          <w:lang w:bidi="hi-IN"/>
        </w:rPr>
        <w:t>कर संधियों के दुरुपयोग को रोकना</w:t>
      </w:r>
    </w:p>
    <w:p w14:paraId="0488E7F1" w14:textId="77777777" w:rsidR="00B03880" w:rsidRPr="00B03880" w:rsidRDefault="00B03880">
      <w:pPr>
        <w:numPr>
          <w:ilvl w:val="0"/>
          <w:numId w:val="37"/>
        </w:numPr>
        <w:rPr>
          <w:sz w:val="28"/>
          <w:szCs w:val="28"/>
        </w:rPr>
      </w:pPr>
      <w:r w:rsidRPr="00B03880">
        <w:rPr>
          <w:sz w:val="28"/>
          <w:szCs w:val="28"/>
          <w:cs/>
          <w:lang w:bidi="hi-IN"/>
        </w:rPr>
        <w:t>कृत्रिम कॉर्पोरेट संरचनाओं पर रोक</w:t>
      </w:r>
    </w:p>
    <w:p w14:paraId="1336CBC4" w14:textId="77777777" w:rsidR="00B03880" w:rsidRPr="00B03880" w:rsidRDefault="00B03880">
      <w:pPr>
        <w:numPr>
          <w:ilvl w:val="0"/>
          <w:numId w:val="37"/>
        </w:numPr>
        <w:rPr>
          <w:sz w:val="28"/>
          <w:szCs w:val="28"/>
        </w:rPr>
      </w:pPr>
      <w:r w:rsidRPr="00B03880">
        <w:rPr>
          <w:sz w:val="28"/>
          <w:szCs w:val="28"/>
          <w:cs/>
          <w:lang w:bidi="hi-IN"/>
        </w:rPr>
        <w:t>वास्तविक आर्थिक गतिविधियों को बढ़ावा</w:t>
      </w:r>
    </w:p>
    <w:p w14:paraId="3833CF0F" w14:textId="77777777" w:rsidR="00B03880" w:rsidRPr="00B03880" w:rsidRDefault="00B03880">
      <w:pPr>
        <w:numPr>
          <w:ilvl w:val="0"/>
          <w:numId w:val="37"/>
        </w:numPr>
        <w:rPr>
          <w:sz w:val="28"/>
          <w:szCs w:val="28"/>
        </w:rPr>
      </w:pPr>
      <w:r w:rsidRPr="00B03880">
        <w:rPr>
          <w:sz w:val="28"/>
          <w:szCs w:val="28"/>
          <w:cs/>
          <w:lang w:bidi="hi-IN"/>
        </w:rPr>
        <w:t>निष्पक्ष कराधान सुनिश्चित करना</w:t>
      </w:r>
    </w:p>
    <w:p w14:paraId="369B3669" w14:textId="77777777" w:rsidR="00B03880" w:rsidRPr="00B03880" w:rsidRDefault="00B03880" w:rsidP="00B03880">
      <w:pPr>
        <w:rPr>
          <w:sz w:val="28"/>
          <w:szCs w:val="28"/>
        </w:rPr>
      </w:pPr>
      <w:r w:rsidRPr="00B03880">
        <w:rPr>
          <w:sz w:val="28"/>
          <w:szCs w:val="28"/>
        </w:rPr>
        <w:pict w14:anchorId="5C5BF775">
          <v:rect id="_x0000_i1573" style="width:0;height:1.5pt" o:hralign="center" o:hrstd="t" o:hr="t" fillcolor="#a0a0a0" stroked="f"/>
        </w:pict>
      </w:r>
    </w:p>
    <w:p w14:paraId="7B832A51" w14:textId="77777777" w:rsidR="00B03880" w:rsidRPr="00B03880" w:rsidRDefault="00B03880" w:rsidP="00B03880">
      <w:pPr>
        <w:rPr>
          <w:b/>
          <w:bCs/>
          <w:sz w:val="28"/>
          <w:szCs w:val="28"/>
        </w:rPr>
      </w:pPr>
      <w:r w:rsidRPr="00B03880">
        <w:rPr>
          <w:b/>
          <w:bCs/>
          <w:sz w:val="28"/>
          <w:szCs w:val="28"/>
        </w:rPr>
        <w:t xml:space="preserve">Treaty Shopping </w:t>
      </w:r>
      <w:r w:rsidRPr="00B03880">
        <w:rPr>
          <w:b/>
          <w:bCs/>
          <w:sz w:val="28"/>
          <w:szCs w:val="28"/>
          <w:cs/>
          <w:lang w:bidi="hi-IN"/>
        </w:rPr>
        <w:t>क्या है</w:t>
      </w:r>
      <w:r w:rsidRPr="00B03880">
        <w:rPr>
          <w:b/>
          <w:bCs/>
          <w:sz w:val="28"/>
          <w:szCs w:val="28"/>
        </w:rPr>
        <w:t>?</w:t>
      </w:r>
    </w:p>
    <w:p w14:paraId="71FB4CE6" w14:textId="77777777" w:rsidR="00B03880" w:rsidRPr="00B03880" w:rsidRDefault="00B03880" w:rsidP="00B03880">
      <w:pPr>
        <w:rPr>
          <w:b/>
          <w:bCs/>
          <w:sz w:val="28"/>
          <w:szCs w:val="28"/>
        </w:rPr>
      </w:pPr>
      <w:r w:rsidRPr="00B03880">
        <w:rPr>
          <w:b/>
          <w:bCs/>
          <w:sz w:val="28"/>
          <w:szCs w:val="28"/>
          <w:cs/>
          <w:lang w:bidi="hi-IN"/>
        </w:rPr>
        <w:t>परिभाषा</w:t>
      </w:r>
    </w:p>
    <w:p w14:paraId="50C20DE9" w14:textId="77777777" w:rsidR="00B03880" w:rsidRPr="00B03880" w:rsidRDefault="00B03880" w:rsidP="00B03880">
      <w:pPr>
        <w:rPr>
          <w:sz w:val="28"/>
          <w:szCs w:val="28"/>
        </w:rPr>
      </w:pPr>
      <w:r w:rsidRPr="00B03880">
        <w:rPr>
          <w:b/>
          <w:bCs/>
          <w:sz w:val="28"/>
          <w:szCs w:val="28"/>
        </w:rPr>
        <w:t>Treaty Shopping</w:t>
      </w:r>
      <w:r w:rsidRPr="00B03880">
        <w:rPr>
          <w:sz w:val="28"/>
          <w:szCs w:val="28"/>
        </w:rPr>
        <w:t xml:space="preserve"> </w:t>
      </w:r>
      <w:r w:rsidRPr="00B03880">
        <w:rPr>
          <w:sz w:val="28"/>
          <w:szCs w:val="28"/>
          <w:cs/>
          <w:lang w:bidi="hi-IN"/>
        </w:rPr>
        <w:t>वह प्रक्रिया है जिसमें कोई कंपनी या निवेशक किसी</w:t>
      </w:r>
      <w:r w:rsidRPr="00B03880">
        <w:rPr>
          <w:sz w:val="28"/>
          <w:szCs w:val="28"/>
        </w:rPr>
        <w:t xml:space="preserve"> </w:t>
      </w:r>
      <w:r w:rsidRPr="00B03880">
        <w:rPr>
          <w:b/>
          <w:bCs/>
          <w:sz w:val="28"/>
          <w:szCs w:val="28"/>
          <w:cs/>
          <w:lang w:bidi="hi-IN"/>
        </w:rPr>
        <w:t>तीसरे देश (</w:t>
      </w:r>
      <w:r w:rsidRPr="00B03880">
        <w:rPr>
          <w:b/>
          <w:bCs/>
          <w:sz w:val="28"/>
          <w:szCs w:val="28"/>
        </w:rPr>
        <w:t>Intermediate Country)</w:t>
      </w:r>
      <w:r w:rsidRPr="00B03880">
        <w:rPr>
          <w:sz w:val="28"/>
          <w:szCs w:val="28"/>
        </w:rPr>
        <w:t xml:space="preserve"> </w:t>
      </w:r>
      <w:r w:rsidRPr="00B03880">
        <w:rPr>
          <w:sz w:val="28"/>
          <w:szCs w:val="28"/>
          <w:cs/>
          <w:lang w:bidi="hi-IN"/>
        </w:rPr>
        <w:t>के माध्यम से निवेश करके केवल कम कर दर या अन्य संधि लाभ प्राप्त करने का प्रयास करता है।</w:t>
      </w:r>
    </w:p>
    <w:p w14:paraId="3F9C9550" w14:textId="77777777" w:rsidR="00B03880" w:rsidRPr="00B03880" w:rsidRDefault="00B03880" w:rsidP="00B03880">
      <w:pPr>
        <w:rPr>
          <w:b/>
          <w:bCs/>
          <w:sz w:val="28"/>
          <w:szCs w:val="28"/>
        </w:rPr>
      </w:pPr>
      <w:r w:rsidRPr="00B03880">
        <w:rPr>
          <w:b/>
          <w:bCs/>
          <w:sz w:val="28"/>
          <w:szCs w:val="28"/>
          <w:cs/>
          <w:lang w:bidi="hi-IN"/>
        </w:rPr>
        <w:t>उदाहरण</w:t>
      </w:r>
    </w:p>
    <w:p w14:paraId="7518E697" w14:textId="77777777" w:rsidR="00B03880" w:rsidRPr="00B03880" w:rsidRDefault="00B03880" w:rsidP="00B03880">
      <w:pPr>
        <w:rPr>
          <w:sz w:val="28"/>
          <w:szCs w:val="28"/>
        </w:rPr>
      </w:pPr>
      <w:r w:rsidRPr="00B03880">
        <w:rPr>
          <w:sz w:val="28"/>
          <w:szCs w:val="28"/>
          <w:cs/>
          <w:lang w:bidi="hi-IN"/>
        </w:rPr>
        <w:t>यदि किसी देश की कंपनी सीधे भारत में निवेश करने के बजाय ऐसे तीसरे देश के माध्यम से निवेश करती है</w:t>
      </w:r>
      <w:r w:rsidRPr="00B03880">
        <w:rPr>
          <w:sz w:val="28"/>
          <w:szCs w:val="28"/>
        </w:rPr>
        <w:t xml:space="preserve">, </w:t>
      </w:r>
      <w:r w:rsidRPr="00B03880">
        <w:rPr>
          <w:sz w:val="28"/>
          <w:szCs w:val="28"/>
          <w:cs/>
          <w:lang w:bidi="hi-IN"/>
        </w:rPr>
        <w:t>जिसकी भारत के साथ अधिक लाभकारी कर संधि है</w:t>
      </w:r>
      <w:r w:rsidRPr="00B03880">
        <w:rPr>
          <w:sz w:val="28"/>
          <w:szCs w:val="28"/>
        </w:rPr>
        <w:t xml:space="preserve">, </w:t>
      </w:r>
      <w:r w:rsidRPr="00B03880">
        <w:rPr>
          <w:sz w:val="28"/>
          <w:szCs w:val="28"/>
          <w:cs/>
          <w:lang w:bidi="hi-IN"/>
        </w:rPr>
        <w:t>तो इसे</w:t>
      </w:r>
      <w:r w:rsidRPr="00B03880">
        <w:rPr>
          <w:sz w:val="28"/>
          <w:szCs w:val="28"/>
        </w:rPr>
        <w:t xml:space="preserve"> </w:t>
      </w:r>
      <w:r w:rsidRPr="00B03880">
        <w:rPr>
          <w:b/>
          <w:bCs/>
          <w:sz w:val="28"/>
          <w:szCs w:val="28"/>
        </w:rPr>
        <w:t>Treaty Shopping</w:t>
      </w:r>
      <w:r w:rsidRPr="00B03880">
        <w:rPr>
          <w:sz w:val="28"/>
          <w:szCs w:val="28"/>
        </w:rPr>
        <w:t xml:space="preserve"> </w:t>
      </w:r>
      <w:r w:rsidRPr="00B03880">
        <w:rPr>
          <w:sz w:val="28"/>
          <w:szCs w:val="28"/>
          <w:cs/>
          <w:lang w:bidi="hi-IN"/>
        </w:rPr>
        <w:t>कहा जाता है।</w:t>
      </w:r>
    </w:p>
    <w:p w14:paraId="57532877" w14:textId="77777777" w:rsidR="00B03880" w:rsidRPr="00B03880" w:rsidRDefault="00B03880" w:rsidP="00B03880">
      <w:pPr>
        <w:rPr>
          <w:sz w:val="28"/>
          <w:szCs w:val="28"/>
        </w:rPr>
      </w:pPr>
      <w:r w:rsidRPr="00B03880">
        <w:rPr>
          <w:sz w:val="28"/>
          <w:szCs w:val="28"/>
        </w:rPr>
        <w:pict w14:anchorId="4F312B6E">
          <v:rect id="_x0000_i1574" style="width:0;height:1.5pt" o:hralign="center" o:hrstd="t" o:hr="t" fillcolor="#a0a0a0" stroked="f"/>
        </w:pict>
      </w:r>
    </w:p>
    <w:p w14:paraId="2C442F94" w14:textId="77777777" w:rsidR="00B03880" w:rsidRPr="00B03880" w:rsidRDefault="00B03880" w:rsidP="00B03880">
      <w:pPr>
        <w:rPr>
          <w:b/>
          <w:bCs/>
          <w:sz w:val="28"/>
          <w:szCs w:val="28"/>
        </w:rPr>
      </w:pPr>
      <w:r w:rsidRPr="00B03880">
        <w:rPr>
          <w:b/>
          <w:bCs/>
          <w:sz w:val="28"/>
          <w:szCs w:val="28"/>
        </w:rPr>
        <w:t xml:space="preserve">Anti-Abuse Rule </w:t>
      </w:r>
      <w:r w:rsidRPr="00B03880">
        <w:rPr>
          <w:b/>
          <w:bCs/>
          <w:sz w:val="28"/>
          <w:szCs w:val="28"/>
          <w:cs/>
          <w:lang w:bidi="hi-IN"/>
        </w:rPr>
        <w:t>क्या है</w:t>
      </w:r>
      <w:r w:rsidRPr="00B03880">
        <w:rPr>
          <w:b/>
          <w:bCs/>
          <w:sz w:val="28"/>
          <w:szCs w:val="28"/>
        </w:rPr>
        <w:t>?</w:t>
      </w:r>
    </w:p>
    <w:p w14:paraId="4EE20C25" w14:textId="77777777" w:rsidR="00B03880" w:rsidRPr="00B03880" w:rsidRDefault="00B03880" w:rsidP="00B03880">
      <w:pPr>
        <w:rPr>
          <w:sz w:val="28"/>
          <w:szCs w:val="28"/>
        </w:rPr>
      </w:pPr>
      <w:r w:rsidRPr="00B03880">
        <w:rPr>
          <w:sz w:val="28"/>
          <w:szCs w:val="28"/>
          <w:cs/>
          <w:lang w:bidi="hi-IN"/>
        </w:rPr>
        <w:t>यह ऐसे नियम हैं जिनका उद्देश्य कर संधियों के दुरुपयोग को रोकना तथा केवल वास्तविक आर्थिक गतिविधियों को कर लाभ उपलब्ध कराना है।</w:t>
      </w:r>
    </w:p>
    <w:p w14:paraId="50F8B6F1" w14:textId="77777777" w:rsidR="00B03880" w:rsidRPr="00B03880" w:rsidRDefault="00B03880" w:rsidP="00B03880">
      <w:pPr>
        <w:rPr>
          <w:sz w:val="28"/>
          <w:szCs w:val="28"/>
        </w:rPr>
      </w:pPr>
      <w:r w:rsidRPr="00B03880">
        <w:rPr>
          <w:sz w:val="28"/>
          <w:szCs w:val="28"/>
        </w:rPr>
        <w:lastRenderedPageBreak/>
        <w:pict w14:anchorId="2C5BF254">
          <v:rect id="_x0000_i1575" style="width:0;height:1.5pt" o:hralign="center" o:hrstd="t" o:hr="t" fillcolor="#a0a0a0" stroked="f"/>
        </w:pict>
      </w:r>
    </w:p>
    <w:p w14:paraId="708F0AAC" w14:textId="77777777" w:rsidR="00B03880" w:rsidRPr="00B03880" w:rsidRDefault="00B03880" w:rsidP="00B03880">
      <w:pPr>
        <w:rPr>
          <w:b/>
          <w:bCs/>
          <w:sz w:val="28"/>
          <w:szCs w:val="28"/>
        </w:rPr>
      </w:pPr>
      <w:r w:rsidRPr="00B03880">
        <w:rPr>
          <w:b/>
          <w:bCs/>
          <w:sz w:val="28"/>
          <w:szCs w:val="28"/>
          <w:cs/>
          <w:lang w:bidi="hi-IN"/>
        </w:rPr>
        <w:t xml:space="preserve">भारत-श्रीलंका </w:t>
      </w:r>
      <w:r w:rsidRPr="00B03880">
        <w:rPr>
          <w:b/>
          <w:bCs/>
          <w:sz w:val="28"/>
          <w:szCs w:val="28"/>
        </w:rPr>
        <w:t xml:space="preserve">DTAA </w:t>
      </w:r>
      <w:r w:rsidRPr="00B03880">
        <w:rPr>
          <w:b/>
          <w:bCs/>
          <w:sz w:val="28"/>
          <w:szCs w:val="28"/>
          <w:cs/>
          <w:lang w:bidi="hi-IN"/>
        </w:rPr>
        <w:t>में नए प्रावधान का महत्व</w:t>
      </w:r>
    </w:p>
    <w:p w14:paraId="3A99617F" w14:textId="77777777" w:rsidR="00B03880" w:rsidRPr="00B03880" w:rsidRDefault="00B03880">
      <w:pPr>
        <w:numPr>
          <w:ilvl w:val="0"/>
          <w:numId w:val="38"/>
        </w:numPr>
        <w:rPr>
          <w:sz w:val="28"/>
          <w:szCs w:val="28"/>
        </w:rPr>
      </w:pPr>
      <w:r w:rsidRPr="00B03880">
        <w:rPr>
          <w:sz w:val="28"/>
          <w:szCs w:val="28"/>
          <w:cs/>
          <w:lang w:bidi="hi-IN"/>
        </w:rPr>
        <w:t>केवल वास्तविक निवेशकों को कर लाभ मिलेगा।</w:t>
      </w:r>
    </w:p>
    <w:p w14:paraId="293E061A" w14:textId="77777777" w:rsidR="00B03880" w:rsidRPr="00B03880" w:rsidRDefault="00B03880">
      <w:pPr>
        <w:numPr>
          <w:ilvl w:val="0"/>
          <w:numId w:val="38"/>
        </w:numPr>
        <w:rPr>
          <w:sz w:val="28"/>
          <w:szCs w:val="28"/>
        </w:rPr>
      </w:pPr>
      <w:r w:rsidRPr="00B03880">
        <w:rPr>
          <w:sz w:val="28"/>
          <w:szCs w:val="28"/>
          <w:cs/>
          <w:lang w:bidi="hi-IN"/>
        </w:rPr>
        <w:t>कृत्रिम कॉर्पोरेट संरचनाओं पर रोक लगेगी।</w:t>
      </w:r>
    </w:p>
    <w:p w14:paraId="4B7CD96E" w14:textId="77777777" w:rsidR="00B03880" w:rsidRPr="00B03880" w:rsidRDefault="00B03880">
      <w:pPr>
        <w:numPr>
          <w:ilvl w:val="0"/>
          <w:numId w:val="38"/>
        </w:numPr>
        <w:rPr>
          <w:sz w:val="28"/>
          <w:szCs w:val="28"/>
        </w:rPr>
      </w:pPr>
      <w:r w:rsidRPr="00B03880">
        <w:rPr>
          <w:sz w:val="28"/>
          <w:szCs w:val="28"/>
          <w:cs/>
          <w:lang w:bidi="hi-IN"/>
        </w:rPr>
        <w:t>कर चोरी एवं कर अपवंचन में कमी आएगी।</w:t>
      </w:r>
    </w:p>
    <w:p w14:paraId="0FAE1D77" w14:textId="77777777" w:rsidR="00B03880" w:rsidRPr="00B03880" w:rsidRDefault="00B03880">
      <w:pPr>
        <w:numPr>
          <w:ilvl w:val="0"/>
          <w:numId w:val="38"/>
        </w:numPr>
        <w:rPr>
          <w:sz w:val="28"/>
          <w:szCs w:val="28"/>
        </w:rPr>
      </w:pPr>
      <w:r w:rsidRPr="00B03880">
        <w:rPr>
          <w:sz w:val="28"/>
          <w:szCs w:val="28"/>
          <w:cs/>
          <w:lang w:bidi="hi-IN"/>
        </w:rPr>
        <w:t>भारत और श्रीलंका के बीच कर प्रणाली अधिक पारदर्शी बनेगी।</w:t>
      </w:r>
    </w:p>
    <w:p w14:paraId="25AD232B" w14:textId="77777777" w:rsidR="00B03880" w:rsidRPr="00B03880" w:rsidRDefault="00B03880">
      <w:pPr>
        <w:numPr>
          <w:ilvl w:val="0"/>
          <w:numId w:val="38"/>
        </w:numPr>
        <w:rPr>
          <w:sz w:val="28"/>
          <w:szCs w:val="28"/>
        </w:rPr>
      </w:pPr>
      <w:r w:rsidRPr="00B03880">
        <w:rPr>
          <w:sz w:val="28"/>
          <w:szCs w:val="28"/>
          <w:cs/>
          <w:lang w:bidi="hi-IN"/>
        </w:rPr>
        <w:t>अंतरराष्ट्रीय कर मानकों के अनुरूप व्यवस्था मजबूत होगी।</w:t>
      </w:r>
    </w:p>
    <w:p w14:paraId="7E2AE04A" w14:textId="77777777" w:rsidR="00B03880" w:rsidRPr="00B03880" w:rsidRDefault="00B03880" w:rsidP="00B03880">
      <w:pPr>
        <w:rPr>
          <w:sz w:val="28"/>
          <w:szCs w:val="28"/>
        </w:rPr>
      </w:pPr>
      <w:r w:rsidRPr="00B03880">
        <w:rPr>
          <w:sz w:val="28"/>
          <w:szCs w:val="28"/>
        </w:rPr>
        <w:pict w14:anchorId="5E6C5269">
          <v:rect id="_x0000_i1576" style="width:0;height:1.5pt" o:hralign="center" o:hrstd="t" o:hr="t" fillcolor="#a0a0a0" stroked="f"/>
        </w:pict>
      </w:r>
    </w:p>
    <w:p w14:paraId="4DEB7583" w14:textId="77777777" w:rsidR="00B03880" w:rsidRPr="00B03880" w:rsidRDefault="00B03880" w:rsidP="00B03880">
      <w:pPr>
        <w:rPr>
          <w:b/>
          <w:bCs/>
          <w:sz w:val="28"/>
          <w:szCs w:val="28"/>
        </w:rPr>
      </w:pPr>
      <w:r w:rsidRPr="00B03880">
        <w:rPr>
          <w:b/>
          <w:bCs/>
          <w:sz w:val="28"/>
          <w:szCs w:val="28"/>
          <w:cs/>
          <w:lang w:bidi="hi-IN"/>
        </w:rPr>
        <w:t>भारत के लिए महत्व</w:t>
      </w:r>
    </w:p>
    <w:p w14:paraId="5D07FB87" w14:textId="77777777" w:rsidR="00B03880" w:rsidRPr="00B03880" w:rsidRDefault="00B03880" w:rsidP="00B03880">
      <w:pPr>
        <w:rPr>
          <w:b/>
          <w:bCs/>
          <w:sz w:val="28"/>
          <w:szCs w:val="28"/>
        </w:rPr>
      </w:pPr>
      <w:r w:rsidRPr="00B03880">
        <w:rPr>
          <w:b/>
          <w:bCs/>
          <w:sz w:val="28"/>
          <w:szCs w:val="28"/>
        </w:rPr>
        <w:t xml:space="preserve">1. </w:t>
      </w:r>
      <w:r w:rsidRPr="00B03880">
        <w:rPr>
          <w:b/>
          <w:bCs/>
          <w:sz w:val="28"/>
          <w:szCs w:val="28"/>
          <w:cs/>
          <w:lang w:bidi="hi-IN"/>
        </w:rPr>
        <w:t>कर राजस्व में वृद्धि</w:t>
      </w:r>
    </w:p>
    <w:p w14:paraId="16495B30" w14:textId="77777777" w:rsidR="00B03880" w:rsidRPr="00B03880" w:rsidRDefault="00B03880" w:rsidP="00B03880">
      <w:pPr>
        <w:rPr>
          <w:sz w:val="28"/>
          <w:szCs w:val="28"/>
        </w:rPr>
      </w:pPr>
      <w:r w:rsidRPr="00B03880">
        <w:rPr>
          <w:sz w:val="28"/>
          <w:szCs w:val="28"/>
          <w:cs/>
          <w:lang w:bidi="hi-IN"/>
        </w:rPr>
        <w:t>कृत्रिम कर योजनाओं पर रोक लगने से सरकार के कर संग्रह में वृद्धि होगी।</w:t>
      </w:r>
    </w:p>
    <w:p w14:paraId="173BFE8E" w14:textId="77777777" w:rsidR="00B03880" w:rsidRPr="00B03880" w:rsidRDefault="00B03880" w:rsidP="00B03880">
      <w:pPr>
        <w:rPr>
          <w:sz w:val="28"/>
          <w:szCs w:val="28"/>
        </w:rPr>
      </w:pPr>
      <w:r w:rsidRPr="00B03880">
        <w:rPr>
          <w:sz w:val="28"/>
          <w:szCs w:val="28"/>
        </w:rPr>
        <w:pict w14:anchorId="7CA27470">
          <v:rect id="_x0000_i1577" style="width:0;height:1.5pt" o:hralign="center" o:hrstd="t" o:hr="t" fillcolor="#a0a0a0" stroked="f"/>
        </w:pict>
      </w:r>
    </w:p>
    <w:p w14:paraId="73A15750" w14:textId="77777777" w:rsidR="00B03880" w:rsidRPr="00B03880" w:rsidRDefault="00B03880" w:rsidP="00B03880">
      <w:pPr>
        <w:rPr>
          <w:b/>
          <w:bCs/>
          <w:sz w:val="28"/>
          <w:szCs w:val="28"/>
        </w:rPr>
      </w:pPr>
      <w:r w:rsidRPr="00B03880">
        <w:rPr>
          <w:b/>
          <w:bCs/>
          <w:sz w:val="28"/>
          <w:szCs w:val="28"/>
        </w:rPr>
        <w:t xml:space="preserve">2. </w:t>
      </w:r>
      <w:r w:rsidRPr="00B03880">
        <w:rPr>
          <w:b/>
          <w:bCs/>
          <w:sz w:val="28"/>
          <w:szCs w:val="28"/>
          <w:cs/>
          <w:lang w:bidi="hi-IN"/>
        </w:rPr>
        <w:t>निष्पक्ष कर व्यवस्था</w:t>
      </w:r>
    </w:p>
    <w:p w14:paraId="0F9F8E14" w14:textId="77777777" w:rsidR="00B03880" w:rsidRPr="00B03880" w:rsidRDefault="00B03880" w:rsidP="00B03880">
      <w:pPr>
        <w:rPr>
          <w:sz w:val="28"/>
          <w:szCs w:val="28"/>
        </w:rPr>
      </w:pPr>
      <w:r w:rsidRPr="00B03880">
        <w:rPr>
          <w:sz w:val="28"/>
          <w:szCs w:val="28"/>
          <w:cs/>
          <w:lang w:bidi="hi-IN"/>
        </w:rPr>
        <w:t>सभी निवेशकों के लिए समान नियम लागू होंगे।</w:t>
      </w:r>
    </w:p>
    <w:p w14:paraId="771A4C09" w14:textId="77777777" w:rsidR="00B03880" w:rsidRPr="00B03880" w:rsidRDefault="00B03880" w:rsidP="00B03880">
      <w:pPr>
        <w:rPr>
          <w:sz w:val="28"/>
          <w:szCs w:val="28"/>
        </w:rPr>
      </w:pPr>
      <w:r w:rsidRPr="00B03880">
        <w:rPr>
          <w:sz w:val="28"/>
          <w:szCs w:val="28"/>
        </w:rPr>
        <w:pict w14:anchorId="7F59D4E9">
          <v:rect id="_x0000_i1578" style="width:0;height:1.5pt" o:hralign="center" o:hrstd="t" o:hr="t" fillcolor="#a0a0a0" stroked="f"/>
        </w:pict>
      </w:r>
    </w:p>
    <w:p w14:paraId="46E3ED01" w14:textId="77777777" w:rsidR="00B03880" w:rsidRPr="00B03880" w:rsidRDefault="00B03880" w:rsidP="00B03880">
      <w:pPr>
        <w:rPr>
          <w:b/>
          <w:bCs/>
          <w:sz w:val="28"/>
          <w:szCs w:val="28"/>
        </w:rPr>
      </w:pPr>
      <w:r w:rsidRPr="00B03880">
        <w:rPr>
          <w:b/>
          <w:bCs/>
          <w:sz w:val="28"/>
          <w:szCs w:val="28"/>
        </w:rPr>
        <w:t xml:space="preserve">3. </w:t>
      </w:r>
      <w:r w:rsidRPr="00B03880">
        <w:rPr>
          <w:b/>
          <w:bCs/>
          <w:sz w:val="28"/>
          <w:szCs w:val="28"/>
          <w:cs/>
          <w:lang w:bidi="hi-IN"/>
        </w:rPr>
        <w:t>विदेशी निवेश की गुणवत्ता</w:t>
      </w:r>
    </w:p>
    <w:p w14:paraId="31082365" w14:textId="77777777" w:rsidR="00B03880" w:rsidRPr="00B03880" w:rsidRDefault="00B03880" w:rsidP="00B03880">
      <w:pPr>
        <w:rPr>
          <w:sz w:val="28"/>
          <w:szCs w:val="28"/>
        </w:rPr>
      </w:pPr>
      <w:r w:rsidRPr="00B03880">
        <w:rPr>
          <w:sz w:val="28"/>
          <w:szCs w:val="28"/>
          <w:cs/>
          <w:lang w:bidi="hi-IN"/>
        </w:rPr>
        <w:t>केवल वास्तविक (</w:t>
      </w:r>
      <w:r w:rsidRPr="00B03880">
        <w:rPr>
          <w:sz w:val="28"/>
          <w:szCs w:val="28"/>
        </w:rPr>
        <w:t xml:space="preserve">Genuine) </w:t>
      </w:r>
      <w:r w:rsidRPr="00B03880">
        <w:rPr>
          <w:sz w:val="28"/>
          <w:szCs w:val="28"/>
          <w:cs/>
          <w:lang w:bidi="hi-IN"/>
        </w:rPr>
        <w:t>निवेश को प्रोत्साहन मिलेगा।</w:t>
      </w:r>
    </w:p>
    <w:p w14:paraId="20429FFA" w14:textId="77777777" w:rsidR="00B03880" w:rsidRPr="00B03880" w:rsidRDefault="00B03880" w:rsidP="00B03880">
      <w:pPr>
        <w:rPr>
          <w:sz w:val="28"/>
          <w:szCs w:val="28"/>
        </w:rPr>
      </w:pPr>
      <w:r w:rsidRPr="00B03880">
        <w:rPr>
          <w:sz w:val="28"/>
          <w:szCs w:val="28"/>
        </w:rPr>
        <w:pict w14:anchorId="3449E1F6">
          <v:rect id="_x0000_i1579" style="width:0;height:1.5pt" o:hralign="center" o:hrstd="t" o:hr="t" fillcolor="#a0a0a0" stroked="f"/>
        </w:pict>
      </w:r>
    </w:p>
    <w:p w14:paraId="36FFFBD5" w14:textId="77777777" w:rsidR="00B03880" w:rsidRPr="00B03880" w:rsidRDefault="00B03880" w:rsidP="00B03880">
      <w:pPr>
        <w:rPr>
          <w:b/>
          <w:bCs/>
          <w:sz w:val="28"/>
          <w:szCs w:val="28"/>
        </w:rPr>
      </w:pPr>
      <w:r w:rsidRPr="00B03880">
        <w:rPr>
          <w:b/>
          <w:bCs/>
          <w:sz w:val="28"/>
          <w:szCs w:val="28"/>
        </w:rPr>
        <w:t xml:space="preserve">4. </w:t>
      </w:r>
      <w:r w:rsidRPr="00B03880">
        <w:rPr>
          <w:b/>
          <w:bCs/>
          <w:sz w:val="28"/>
          <w:szCs w:val="28"/>
          <w:cs/>
          <w:lang w:bidi="hi-IN"/>
        </w:rPr>
        <w:t>अंतरराष्ट्रीय विश्वसनीयता</w:t>
      </w:r>
    </w:p>
    <w:p w14:paraId="156CF532" w14:textId="77777777" w:rsidR="00B03880" w:rsidRPr="00B03880" w:rsidRDefault="00B03880" w:rsidP="00B03880">
      <w:pPr>
        <w:rPr>
          <w:sz w:val="28"/>
          <w:szCs w:val="28"/>
        </w:rPr>
      </w:pPr>
      <w:r w:rsidRPr="00B03880">
        <w:rPr>
          <w:sz w:val="28"/>
          <w:szCs w:val="28"/>
          <w:cs/>
          <w:lang w:bidi="hi-IN"/>
        </w:rPr>
        <w:t xml:space="preserve">भारत वैश्विक कर सुधारों और </w:t>
      </w:r>
      <w:r w:rsidRPr="00B03880">
        <w:rPr>
          <w:sz w:val="28"/>
          <w:szCs w:val="28"/>
        </w:rPr>
        <w:t xml:space="preserve">OECD </w:t>
      </w:r>
      <w:r w:rsidRPr="00B03880">
        <w:rPr>
          <w:sz w:val="28"/>
          <w:szCs w:val="28"/>
          <w:cs/>
          <w:lang w:bidi="hi-IN"/>
        </w:rPr>
        <w:t>मानकों के अनुरूप अपनी प्रतिबद्धता को मजबूत करेगा।</w:t>
      </w:r>
    </w:p>
    <w:p w14:paraId="10073856" w14:textId="77777777" w:rsidR="00B03880" w:rsidRPr="00B03880" w:rsidRDefault="00B03880" w:rsidP="00B03880">
      <w:pPr>
        <w:rPr>
          <w:sz w:val="28"/>
          <w:szCs w:val="28"/>
        </w:rPr>
      </w:pPr>
      <w:r w:rsidRPr="00B03880">
        <w:rPr>
          <w:sz w:val="28"/>
          <w:szCs w:val="28"/>
        </w:rPr>
        <w:pict w14:anchorId="116E62D3">
          <v:rect id="_x0000_i1580" style="width:0;height:1.5pt" o:hralign="center" o:hrstd="t" o:hr="t" fillcolor="#a0a0a0" stroked="f"/>
        </w:pict>
      </w:r>
    </w:p>
    <w:p w14:paraId="0009056D" w14:textId="77777777" w:rsidR="00B03880" w:rsidRPr="00B03880" w:rsidRDefault="00B03880" w:rsidP="00B03880">
      <w:pPr>
        <w:rPr>
          <w:b/>
          <w:bCs/>
          <w:sz w:val="28"/>
          <w:szCs w:val="28"/>
        </w:rPr>
      </w:pPr>
      <w:r w:rsidRPr="00B03880">
        <w:rPr>
          <w:b/>
          <w:bCs/>
          <w:sz w:val="28"/>
          <w:szCs w:val="28"/>
        </w:rPr>
        <w:lastRenderedPageBreak/>
        <w:t xml:space="preserve">5. </w:t>
      </w:r>
      <w:r w:rsidRPr="00B03880">
        <w:rPr>
          <w:b/>
          <w:bCs/>
          <w:sz w:val="28"/>
          <w:szCs w:val="28"/>
          <w:cs/>
          <w:lang w:bidi="hi-IN"/>
        </w:rPr>
        <w:t>कर संधियों का प्रभावी उपयोग</w:t>
      </w:r>
    </w:p>
    <w:p w14:paraId="7521D354" w14:textId="77777777" w:rsidR="00B03880" w:rsidRPr="00B03880" w:rsidRDefault="00B03880" w:rsidP="00B03880">
      <w:pPr>
        <w:rPr>
          <w:sz w:val="28"/>
          <w:szCs w:val="28"/>
        </w:rPr>
      </w:pPr>
      <w:r w:rsidRPr="00B03880">
        <w:rPr>
          <w:sz w:val="28"/>
          <w:szCs w:val="28"/>
        </w:rPr>
        <w:t xml:space="preserve">DTAA </w:t>
      </w:r>
      <w:r w:rsidRPr="00B03880">
        <w:rPr>
          <w:sz w:val="28"/>
          <w:szCs w:val="28"/>
          <w:cs/>
          <w:lang w:bidi="hi-IN"/>
        </w:rPr>
        <w:t>का उपयोग केवल वास्तविक व्यापार एवं निवेश के लिए होगा।</w:t>
      </w:r>
    </w:p>
    <w:p w14:paraId="2DB52837" w14:textId="77777777" w:rsidR="00B03880" w:rsidRPr="00B03880" w:rsidRDefault="00B03880" w:rsidP="00B03880">
      <w:pPr>
        <w:rPr>
          <w:sz w:val="28"/>
          <w:szCs w:val="28"/>
        </w:rPr>
      </w:pPr>
      <w:r w:rsidRPr="00B03880">
        <w:rPr>
          <w:sz w:val="28"/>
          <w:szCs w:val="28"/>
        </w:rPr>
        <w:pict w14:anchorId="52D204EE">
          <v:rect id="_x0000_i1581" style="width:0;height:1.5pt" o:hralign="center" o:hrstd="t" o:hr="t" fillcolor="#a0a0a0" stroked="f"/>
        </w:pict>
      </w:r>
    </w:p>
    <w:p w14:paraId="19D4A06C" w14:textId="77777777" w:rsidR="00B03880" w:rsidRPr="00B03880" w:rsidRDefault="00B03880" w:rsidP="00B03880">
      <w:pPr>
        <w:rPr>
          <w:b/>
          <w:bCs/>
          <w:sz w:val="28"/>
          <w:szCs w:val="28"/>
        </w:rPr>
      </w:pPr>
      <w:r w:rsidRPr="00B03880">
        <w:rPr>
          <w:b/>
          <w:bCs/>
          <w:sz w:val="28"/>
          <w:szCs w:val="28"/>
          <w:cs/>
          <w:lang w:bidi="hi-IN"/>
        </w:rPr>
        <w:t>चुनौतियाँ</w:t>
      </w:r>
    </w:p>
    <w:p w14:paraId="0D1B0BEE" w14:textId="77777777" w:rsidR="00B03880" w:rsidRPr="00B03880" w:rsidRDefault="00B03880">
      <w:pPr>
        <w:numPr>
          <w:ilvl w:val="0"/>
          <w:numId w:val="39"/>
        </w:numPr>
        <w:rPr>
          <w:sz w:val="28"/>
          <w:szCs w:val="28"/>
        </w:rPr>
      </w:pPr>
      <w:r w:rsidRPr="00B03880">
        <w:rPr>
          <w:sz w:val="28"/>
          <w:szCs w:val="28"/>
        </w:rPr>
        <w:t xml:space="preserve">"Principal Purpose" </w:t>
      </w:r>
      <w:r w:rsidRPr="00B03880">
        <w:rPr>
          <w:sz w:val="28"/>
          <w:szCs w:val="28"/>
          <w:cs/>
          <w:lang w:bidi="hi-IN"/>
        </w:rPr>
        <w:t>की व्याख्या कई मामलों में विवाद का विषय बन सकती है।</w:t>
      </w:r>
    </w:p>
    <w:p w14:paraId="61A561E1" w14:textId="77777777" w:rsidR="00B03880" w:rsidRPr="00B03880" w:rsidRDefault="00B03880">
      <w:pPr>
        <w:numPr>
          <w:ilvl w:val="0"/>
          <w:numId w:val="39"/>
        </w:numPr>
        <w:rPr>
          <w:sz w:val="28"/>
          <w:szCs w:val="28"/>
        </w:rPr>
      </w:pPr>
      <w:r w:rsidRPr="00B03880">
        <w:rPr>
          <w:sz w:val="28"/>
          <w:szCs w:val="28"/>
          <w:cs/>
          <w:lang w:bidi="hi-IN"/>
        </w:rPr>
        <w:t>कर अधिकारियों के विवेकाधिकार में वृद्धि।</w:t>
      </w:r>
    </w:p>
    <w:p w14:paraId="20A8EC53" w14:textId="77777777" w:rsidR="00B03880" w:rsidRPr="00B03880" w:rsidRDefault="00B03880">
      <w:pPr>
        <w:numPr>
          <w:ilvl w:val="0"/>
          <w:numId w:val="39"/>
        </w:numPr>
        <w:rPr>
          <w:sz w:val="28"/>
          <w:szCs w:val="28"/>
        </w:rPr>
      </w:pPr>
      <w:r w:rsidRPr="00B03880">
        <w:rPr>
          <w:sz w:val="28"/>
          <w:szCs w:val="28"/>
          <w:cs/>
          <w:lang w:bidi="hi-IN"/>
        </w:rPr>
        <w:t>निवेशकों के लिए अनुपालन (</w:t>
      </w:r>
      <w:r w:rsidRPr="00B03880">
        <w:rPr>
          <w:sz w:val="28"/>
          <w:szCs w:val="28"/>
        </w:rPr>
        <w:t xml:space="preserve">Compliance) </w:t>
      </w:r>
      <w:r w:rsidRPr="00B03880">
        <w:rPr>
          <w:sz w:val="28"/>
          <w:szCs w:val="28"/>
          <w:cs/>
          <w:lang w:bidi="hi-IN"/>
        </w:rPr>
        <w:t>का बोझ बढ़ सकता है।</w:t>
      </w:r>
    </w:p>
    <w:p w14:paraId="0B7F0219" w14:textId="77777777" w:rsidR="00B03880" w:rsidRPr="00B03880" w:rsidRDefault="00B03880">
      <w:pPr>
        <w:numPr>
          <w:ilvl w:val="0"/>
          <w:numId w:val="39"/>
        </w:numPr>
        <w:rPr>
          <w:sz w:val="28"/>
          <w:szCs w:val="28"/>
        </w:rPr>
      </w:pPr>
      <w:r w:rsidRPr="00B03880">
        <w:rPr>
          <w:sz w:val="28"/>
          <w:szCs w:val="28"/>
          <w:cs/>
          <w:lang w:bidi="hi-IN"/>
        </w:rPr>
        <w:t>वास्तविक और कृत्रिम लेनदेन में अंतर करना हमेशा आसान नहीं होता।</w:t>
      </w:r>
    </w:p>
    <w:p w14:paraId="228039AC" w14:textId="77777777" w:rsidR="00B03880" w:rsidRPr="00B03880" w:rsidRDefault="00B03880" w:rsidP="00B03880">
      <w:pPr>
        <w:rPr>
          <w:sz w:val="28"/>
          <w:szCs w:val="28"/>
        </w:rPr>
      </w:pPr>
      <w:r w:rsidRPr="00B03880">
        <w:rPr>
          <w:sz w:val="28"/>
          <w:szCs w:val="28"/>
        </w:rPr>
        <w:pict w14:anchorId="5E13F4DA">
          <v:rect id="_x0000_i1582" style="width:0;height:1.5pt" o:hralign="center" o:hrstd="t" o:hr="t" fillcolor="#a0a0a0" stroked="f"/>
        </w:pict>
      </w:r>
    </w:p>
    <w:p w14:paraId="2C3144FE" w14:textId="77777777" w:rsidR="00B03880" w:rsidRPr="00B03880" w:rsidRDefault="00B03880" w:rsidP="00B03880">
      <w:pPr>
        <w:rPr>
          <w:b/>
          <w:bCs/>
          <w:sz w:val="28"/>
          <w:szCs w:val="28"/>
        </w:rPr>
      </w:pPr>
      <w:r w:rsidRPr="00B03880">
        <w:rPr>
          <w:b/>
          <w:bCs/>
          <w:sz w:val="28"/>
          <w:szCs w:val="28"/>
        </w:rPr>
        <w:t>BEPS (Base Erosion and Profit Shifting)</w:t>
      </w:r>
    </w:p>
    <w:p w14:paraId="79307F04" w14:textId="77777777" w:rsidR="00B03880" w:rsidRPr="00B03880" w:rsidRDefault="00B03880" w:rsidP="00B03880">
      <w:pPr>
        <w:rPr>
          <w:b/>
          <w:bCs/>
          <w:sz w:val="28"/>
          <w:szCs w:val="28"/>
        </w:rPr>
      </w:pPr>
      <w:r w:rsidRPr="00B03880">
        <w:rPr>
          <w:b/>
          <w:bCs/>
          <w:sz w:val="28"/>
          <w:szCs w:val="28"/>
          <w:cs/>
          <w:lang w:bidi="hi-IN"/>
        </w:rPr>
        <w:t>क्या है</w:t>
      </w:r>
      <w:r w:rsidRPr="00B03880">
        <w:rPr>
          <w:b/>
          <w:bCs/>
          <w:sz w:val="28"/>
          <w:szCs w:val="28"/>
        </w:rPr>
        <w:t>?</w:t>
      </w:r>
    </w:p>
    <w:p w14:paraId="5485A5E0" w14:textId="77777777" w:rsidR="00B03880" w:rsidRPr="00B03880" w:rsidRDefault="00B03880" w:rsidP="00B03880">
      <w:pPr>
        <w:rPr>
          <w:sz w:val="28"/>
          <w:szCs w:val="28"/>
        </w:rPr>
      </w:pPr>
      <w:r w:rsidRPr="00B03880">
        <w:rPr>
          <w:b/>
          <w:bCs/>
          <w:sz w:val="28"/>
          <w:szCs w:val="28"/>
        </w:rPr>
        <w:t>BEPS</w:t>
      </w:r>
      <w:r w:rsidRPr="00B03880">
        <w:rPr>
          <w:sz w:val="28"/>
          <w:szCs w:val="28"/>
        </w:rPr>
        <w:t xml:space="preserve"> </w:t>
      </w:r>
      <w:r w:rsidRPr="00B03880">
        <w:rPr>
          <w:sz w:val="28"/>
          <w:szCs w:val="28"/>
          <w:cs/>
          <w:lang w:bidi="hi-IN"/>
        </w:rPr>
        <w:t>ऐसी रणनीतियों को दर्शाता है जिनके माध्यम से बहुराष्ट्रीय कंपनियाँ लाभ को कम कर वाले देशों में स्थानांतरित कर कर दायित्व (</w:t>
      </w:r>
      <w:r w:rsidRPr="00B03880">
        <w:rPr>
          <w:sz w:val="28"/>
          <w:szCs w:val="28"/>
        </w:rPr>
        <w:t xml:space="preserve">Tax Liability) </w:t>
      </w:r>
      <w:r w:rsidRPr="00B03880">
        <w:rPr>
          <w:sz w:val="28"/>
          <w:szCs w:val="28"/>
          <w:cs/>
          <w:lang w:bidi="hi-IN"/>
        </w:rPr>
        <w:t>कम करती हैं।</w:t>
      </w:r>
    </w:p>
    <w:p w14:paraId="26397218" w14:textId="77777777" w:rsidR="00B03880" w:rsidRPr="00B03880" w:rsidRDefault="00B03880" w:rsidP="00B03880">
      <w:pPr>
        <w:rPr>
          <w:b/>
          <w:bCs/>
          <w:sz w:val="28"/>
          <w:szCs w:val="28"/>
        </w:rPr>
      </w:pPr>
      <w:r w:rsidRPr="00B03880">
        <w:rPr>
          <w:b/>
          <w:bCs/>
          <w:sz w:val="28"/>
          <w:szCs w:val="28"/>
          <w:cs/>
          <w:lang w:bidi="hi-IN"/>
        </w:rPr>
        <w:t>प्रमुख उद्देश्य</w:t>
      </w:r>
    </w:p>
    <w:p w14:paraId="04DAD5E5" w14:textId="77777777" w:rsidR="00B03880" w:rsidRPr="00B03880" w:rsidRDefault="00B03880">
      <w:pPr>
        <w:numPr>
          <w:ilvl w:val="0"/>
          <w:numId w:val="40"/>
        </w:numPr>
        <w:rPr>
          <w:sz w:val="28"/>
          <w:szCs w:val="28"/>
        </w:rPr>
      </w:pPr>
      <w:r w:rsidRPr="00B03880">
        <w:rPr>
          <w:sz w:val="28"/>
          <w:szCs w:val="28"/>
          <w:cs/>
          <w:lang w:bidi="hi-IN"/>
        </w:rPr>
        <w:t>कर आधार (</w:t>
      </w:r>
      <w:r w:rsidRPr="00B03880">
        <w:rPr>
          <w:sz w:val="28"/>
          <w:szCs w:val="28"/>
        </w:rPr>
        <w:t xml:space="preserve">Tax Base) </w:t>
      </w:r>
      <w:r w:rsidRPr="00B03880">
        <w:rPr>
          <w:sz w:val="28"/>
          <w:szCs w:val="28"/>
          <w:cs/>
          <w:lang w:bidi="hi-IN"/>
        </w:rPr>
        <w:t>का संरक्षण</w:t>
      </w:r>
    </w:p>
    <w:p w14:paraId="5A4C5721" w14:textId="77777777" w:rsidR="00B03880" w:rsidRPr="00B03880" w:rsidRDefault="00B03880">
      <w:pPr>
        <w:numPr>
          <w:ilvl w:val="0"/>
          <w:numId w:val="40"/>
        </w:numPr>
        <w:rPr>
          <w:sz w:val="28"/>
          <w:szCs w:val="28"/>
        </w:rPr>
      </w:pPr>
      <w:r w:rsidRPr="00B03880">
        <w:rPr>
          <w:sz w:val="28"/>
          <w:szCs w:val="28"/>
          <w:cs/>
          <w:lang w:bidi="hi-IN"/>
        </w:rPr>
        <w:t>कृत्रिम लाभ हस्तांतरण रोकना</w:t>
      </w:r>
    </w:p>
    <w:p w14:paraId="3DB77BE2" w14:textId="77777777" w:rsidR="00B03880" w:rsidRPr="00B03880" w:rsidRDefault="00B03880">
      <w:pPr>
        <w:numPr>
          <w:ilvl w:val="0"/>
          <w:numId w:val="40"/>
        </w:numPr>
        <w:rPr>
          <w:sz w:val="28"/>
          <w:szCs w:val="28"/>
        </w:rPr>
      </w:pPr>
      <w:r w:rsidRPr="00B03880">
        <w:rPr>
          <w:sz w:val="28"/>
          <w:szCs w:val="28"/>
          <w:cs/>
          <w:lang w:bidi="hi-IN"/>
        </w:rPr>
        <w:t>निष्पक्ष अंतरराष्ट्रीय कराधान</w:t>
      </w:r>
    </w:p>
    <w:p w14:paraId="43186059" w14:textId="77777777" w:rsidR="00B03880" w:rsidRPr="00B03880" w:rsidRDefault="00B03880" w:rsidP="00B03880">
      <w:pPr>
        <w:rPr>
          <w:sz w:val="28"/>
          <w:szCs w:val="28"/>
        </w:rPr>
      </w:pPr>
      <w:r w:rsidRPr="00B03880">
        <w:rPr>
          <w:b/>
          <w:bCs/>
          <w:sz w:val="28"/>
          <w:szCs w:val="28"/>
        </w:rPr>
        <w:t>PPT</w:t>
      </w:r>
      <w:r w:rsidRPr="00B03880">
        <w:rPr>
          <w:sz w:val="28"/>
          <w:szCs w:val="28"/>
        </w:rPr>
        <w:t xml:space="preserve">, OECD–G20 BEPS </w:t>
      </w:r>
      <w:r w:rsidRPr="00B03880">
        <w:rPr>
          <w:sz w:val="28"/>
          <w:szCs w:val="28"/>
          <w:cs/>
          <w:lang w:bidi="hi-IN"/>
        </w:rPr>
        <w:t>परियोजना के</w:t>
      </w:r>
      <w:r w:rsidRPr="00B03880">
        <w:rPr>
          <w:sz w:val="28"/>
          <w:szCs w:val="28"/>
        </w:rPr>
        <w:t xml:space="preserve"> </w:t>
      </w:r>
      <w:r w:rsidRPr="00B03880">
        <w:rPr>
          <w:b/>
          <w:bCs/>
          <w:sz w:val="28"/>
          <w:szCs w:val="28"/>
        </w:rPr>
        <w:t>Action Plan 6 (Preventing Treaty Abuse)</w:t>
      </w:r>
      <w:r w:rsidRPr="00B03880">
        <w:rPr>
          <w:sz w:val="28"/>
          <w:szCs w:val="28"/>
        </w:rPr>
        <w:t xml:space="preserve"> </w:t>
      </w:r>
      <w:r w:rsidRPr="00B03880">
        <w:rPr>
          <w:sz w:val="28"/>
          <w:szCs w:val="28"/>
          <w:cs/>
          <w:lang w:bidi="hi-IN"/>
        </w:rPr>
        <w:t>का एक प्रमुख हिस्सा है।</w:t>
      </w:r>
    </w:p>
    <w:p w14:paraId="1935089B" w14:textId="77777777" w:rsidR="00B03880" w:rsidRPr="00B03880" w:rsidRDefault="00B03880" w:rsidP="00B03880">
      <w:pPr>
        <w:rPr>
          <w:sz w:val="28"/>
          <w:szCs w:val="28"/>
        </w:rPr>
      </w:pPr>
      <w:r w:rsidRPr="00B03880">
        <w:rPr>
          <w:sz w:val="28"/>
          <w:szCs w:val="28"/>
        </w:rPr>
        <w:pict w14:anchorId="3EA53998">
          <v:rect id="_x0000_i1583" style="width:0;height:1.5pt" o:hralign="center" o:hrstd="t" o:hr="t" fillcolor="#a0a0a0" stroked="f"/>
        </w:pict>
      </w:r>
    </w:p>
    <w:p w14:paraId="2297E6B8" w14:textId="77777777" w:rsidR="00B03880" w:rsidRPr="00B03880" w:rsidRDefault="00B03880" w:rsidP="00B03880">
      <w:pPr>
        <w:rPr>
          <w:b/>
          <w:bCs/>
          <w:sz w:val="28"/>
          <w:szCs w:val="28"/>
        </w:rPr>
      </w:pPr>
      <w:r w:rsidRPr="00B03880">
        <w:rPr>
          <w:b/>
          <w:bCs/>
          <w:sz w:val="28"/>
          <w:szCs w:val="28"/>
        </w:rPr>
        <w:lastRenderedPageBreak/>
        <w:t xml:space="preserve">OECD </w:t>
      </w:r>
      <w:r w:rsidRPr="00B03880">
        <w:rPr>
          <w:b/>
          <w:bCs/>
          <w:sz w:val="28"/>
          <w:szCs w:val="28"/>
          <w:cs/>
          <w:lang w:bidi="hi-IN"/>
        </w:rPr>
        <w:t xml:space="preserve">और </w:t>
      </w:r>
      <w:r w:rsidRPr="00B03880">
        <w:rPr>
          <w:b/>
          <w:bCs/>
          <w:sz w:val="28"/>
          <w:szCs w:val="28"/>
        </w:rPr>
        <w:t xml:space="preserve">BEPS </w:t>
      </w:r>
      <w:r w:rsidRPr="00B03880">
        <w:rPr>
          <w:b/>
          <w:bCs/>
          <w:sz w:val="28"/>
          <w:szCs w:val="28"/>
          <w:cs/>
          <w:lang w:bidi="hi-IN"/>
        </w:rPr>
        <w:t>परियोजना</w:t>
      </w:r>
    </w:p>
    <w:p w14:paraId="387AF477" w14:textId="77777777" w:rsidR="00B03880" w:rsidRPr="00B03880" w:rsidRDefault="00B03880">
      <w:pPr>
        <w:numPr>
          <w:ilvl w:val="0"/>
          <w:numId w:val="41"/>
        </w:numPr>
        <w:rPr>
          <w:sz w:val="28"/>
          <w:szCs w:val="28"/>
        </w:rPr>
      </w:pPr>
      <w:r w:rsidRPr="00B03880">
        <w:rPr>
          <w:b/>
          <w:bCs/>
          <w:sz w:val="28"/>
          <w:szCs w:val="28"/>
        </w:rPr>
        <w:t>OECD (Organisation for Economic Co-operation and Development)</w:t>
      </w:r>
      <w:r w:rsidRPr="00B03880">
        <w:rPr>
          <w:sz w:val="28"/>
          <w:szCs w:val="28"/>
        </w:rPr>
        <w:t xml:space="preserve"> </w:t>
      </w:r>
      <w:r w:rsidRPr="00B03880">
        <w:rPr>
          <w:sz w:val="28"/>
          <w:szCs w:val="28"/>
          <w:cs/>
          <w:lang w:bidi="hi-IN"/>
        </w:rPr>
        <w:t xml:space="preserve">ने </w:t>
      </w:r>
      <w:r w:rsidRPr="00B03880">
        <w:rPr>
          <w:sz w:val="28"/>
          <w:szCs w:val="28"/>
        </w:rPr>
        <w:t xml:space="preserve">G20 </w:t>
      </w:r>
      <w:r w:rsidRPr="00B03880">
        <w:rPr>
          <w:sz w:val="28"/>
          <w:szCs w:val="28"/>
          <w:cs/>
          <w:lang w:bidi="hi-IN"/>
        </w:rPr>
        <w:t>देशों के साथ मिलकर</w:t>
      </w:r>
      <w:r w:rsidRPr="00B03880">
        <w:rPr>
          <w:sz w:val="28"/>
          <w:szCs w:val="28"/>
        </w:rPr>
        <w:t xml:space="preserve"> </w:t>
      </w:r>
      <w:r w:rsidRPr="00B03880">
        <w:rPr>
          <w:b/>
          <w:bCs/>
          <w:sz w:val="28"/>
          <w:szCs w:val="28"/>
        </w:rPr>
        <w:t>BEPS Project</w:t>
      </w:r>
      <w:r w:rsidRPr="00B03880">
        <w:rPr>
          <w:sz w:val="28"/>
          <w:szCs w:val="28"/>
        </w:rPr>
        <w:t xml:space="preserve"> </w:t>
      </w:r>
      <w:r w:rsidRPr="00B03880">
        <w:rPr>
          <w:sz w:val="28"/>
          <w:szCs w:val="28"/>
          <w:cs/>
          <w:lang w:bidi="hi-IN"/>
        </w:rPr>
        <w:t>प्रारंभ किया।</w:t>
      </w:r>
    </w:p>
    <w:p w14:paraId="600147FA" w14:textId="77777777" w:rsidR="00B03880" w:rsidRPr="00B03880" w:rsidRDefault="00B03880">
      <w:pPr>
        <w:numPr>
          <w:ilvl w:val="0"/>
          <w:numId w:val="41"/>
        </w:numPr>
        <w:rPr>
          <w:sz w:val="28"/>
          <w:szCs w:val="28"/>
        </w:rPr>
      </w:pPr>
      <w:r w:rsidRPr="00B03880">
        <w:rPr>
          <w:sz w:val="28"/>
          <w:szCs w:val="28"/>
          <w:cs/>
          <w:lang w:bidi="hi-IN"/>
        </w:rPr>
        <w:t>इसका उद्देश्य बहुराष्ट्रीय कंपनियों द्वारा कर अपवंचन (</w:t>
      </w:r>
      <w:r w:rsidRPr="00B03880">
        <w:rPr>
          <w:sz w:val="28"/>
          <w:szCs w:val="28"/>
        </w:rPr>
        <w:t xml:space="preserve">Tax Avoidance) </w:t>
      </w:r>
      <w:r w:rsidRPr="00B03880">
        <w:rPr>
          <w:sz w:val="28"/>
          <w:szCs w:val="28"/>
          <w:cs/>
          <w:lang w:bidi="hi-IN"/>
        </w:rPr>
        <w:t>को रोकना है।</w:t>
      </w:r>
    </w:p>
    <w:p w14:paraId="2C333E5A" w14:textId="77777777" w:rsidR="00B03880" w:rsidRPr="00B03880" w:rsidRDefault="00B03880">
      <w:pPr>
        <w:numPr>
          <w:ilvl w:val="0"/>
          <w:numId w:val="41"/>
        </w:numPr>
        <w:rPr>
          <w:sz w:val="28"/>
          <w:szCs w:val="28"/>
        </w:rPr>
      </w:pPr>
      <w:r w:rsidRPr="00B03880">
        <w:rPr>
          <w:b/>
          <w:bCs/>
          <w:sz w:val="28"/>
          <w:szCs w:val="28"/>
        </w:rPr>
        <w:t>Multilateral Instrument (MLI)</w:t>
      </w:r>
      <w:r w:rsidRPr="00B03880">
        <w:rPr>
          <w:sz w:val="28"/>
          <w:szCs w:val="28"/>
        </w:rPr>
        <w:t xml:space="preserve"> </w:t>
      </w:r>
      <w:r w:rsidRPr="00B03880">
        <w:rPr>
          <w:sz w:val="28"/>
          <w:szCs w:val="28"/>
          <w:cs/>
          <w:lang w:bidi="hi-IN"/>
        </w:rPr>
        <w:t xml:space="preserve">के माध्यम से कई देशों ने अपनी कर संधियों में </w:t>
      </w:r>
      <w:r w:rsidRPr="00B03880">
        <w:rPr>
          <w:sz w:val="28"/>
          <w:szCs w:val="28"/>
        </w:rPr>
        <w:t xml:space="preserve">PPT </w:t>
      </w:r>
      <w:r w:rsidRPr="00B03880">
        <w:rPr>
          <w:sz w:val="28"/>
          <w:szCs w:val="28"/>
          <w:cs/>
          <w:lang w:bidi="hi-IN"/>
        </w:rPr>
        <w:t>जैसे प्रावधान जोड़े हैं।</w:t>
      </w:r>
    </w:p>
    <w:p w14:paraId="44EBD830" w14:textId="77777777" w:rsidR="00B03880" w:rsidRPr="00B03880" w:rsidRDefault="00B03880" w:rsidP="00B03880">
      <w:pPr>
        <w:rPr>
          <w:sz w:val="28"/>
          <w:szCs w:val="28"/>
        </w:rPr>
      </w:pPr>
      <w:r w:rsidRPr="00B03880">
        <w:rPr>
          <w:sz w:val="28"/>
          <w:szCs w:val="28"/>
        </w:rPr>
        <w:pict w14:anchorId="639F535C">
          <v:rect id="_x0000_i1584" style="width:0;height:1.5pt" o:hralign="center" o:hrstd="t" o:hr="t" fillcolor="#a0a0a0" stroked="f"/>
        </w:pict>
      </w:r>
    </w:p>
    <w:p w14:paraId="26D18CF2" w14:textId="77777777" w:rsidR="00B03880" w:rsidRPr="00B03880" w:rsidRDefault="00B03880" w:rsidP="00B03880">
      <w:pPr>
        <w:rPr>
          <w:b/>
          <w:bCs/>
          <w:sz w:val="28"/>
          <w:szCs w:val="28"/>
        </w:rPr>
      </w:pPr>
      <w:r w:rsidRPr="00B03880">
        <w:rPr>
          <w:b/>
          <w:bCs/>
          <w:sz w:val="28"/>
          <w:szCs w:val="28"/>
        </w:rPr>
        <w:t xml:space="preserve">UPSC </w:t>
      </w:r>
      <w:r w:rsidRPr="00B03880">
        <w:rPr>
          <w:b/>
          <w:bCs/>
          <w:sz w:val="28"/>
          <w:szCs w:val="28"/>
          <w:cs/>
          <w:lang w:bidi="hi-IN"/>
        </w:rPr>
        <w:t>के लिए प्रमुख तथ्य</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8"/>
        <w:gridCol w:w="3835"/>
      </w:tblGrid>
      <w:tr w:rsidR="00B03880" w:rsidRPr="00B03880" w14:paraId="77CDAE24" w14:textId="77777777">
        <w:trPr>
          <w:tblHeader/>
          <w:tblCellSpacing w:w="15" w:type="dxa"/>
        </w:trPr>
        <w:tc>
          <w:tcPr>
            <w:tcW w:w="0" w:type="auto"/>
            <w:vAlign w:val="center"/>
            <w:hideMark/>
          </w:tcPr>
          <w:p w14:paraId="5018DBC8" w14:textId="77777777" w:rsidR="00B03880" w:rsidRPr="00B03880" w:rsidRDefault="00B03880" w:rsidP="00B03880">
            <w:pPr>
              <w:rPr>
                <w:b/>
                <w:bCs/>
                <w:sz w:val="28"/>
                <w:szCs w:val="28"/>
              </w:rPr>
            </w:pPr>
            <w:r w:rsidRPr="00B03880">
              <w:rPr>
                <w:b/>
                <w:bCs/>
                <w:sz w:val="28"/>
                <w:szCs w:val="28"/>
                <w:cs/>
                <w:lang w:bidi="hi-IN"/>
              </w:rPr>
              <w:t>तथ्य</w:t>
            </w:r>
          </w:p>
        </w:tc>
        <w:tc>
          <w:tcPr>
            <w:tcW w:w="0" w:type="auto"/>
            <w:vAlign w:val="center"/>
            <w:hideMark/>
          </w:tcPr>
          <w:p w14:paraId="64B46683" w14:textId="77777777" w:rsidR="00B03880" w:rsidRPr="00B03880" w:rsidRDefault="00B03880" w:rsidP="00B03880">
            <w:pPr>
              <w:rPr>
                <w:b/>
                <w:bCs/>
                <w:sz w:val="28"/>
                <w:szCs w:val="28"/>
              </w:rPr>
            </w:pPr>
            <w:r w:rsidRPr="00B03880">
              <w:rPr>
                <w:b/>
                <w:bCs/>
                <w:sz w:val="28"/>
                <w:szCs w:val="28"/>
                <w:cs/>
                <w:lang w:bidi="hi-IN"/>
              </w:rPr>
              <w:t>विवरण</w:t>
            </w:r>
          </w:p>
        </w:tc>
      </w:tr>
      <w:tr w:rsidR="00B03880" w:rsidRPr="00B03880" w14:paraId="7E4A5E1A" w14:textId="77777777">
        <w:trPr>
          <w:tblCellSpacing w:w="15" w:type="dxa"/>
        </w:trPr>
        <w:tc>
          <w:tcPr>
            <w:tcW w:w="0" w:type="auto"/>
            <w:vAlign w:val="center"/>
            <w:hideMark/>
          </w:tcPr>
          <w:p w14:paraId="289E9344" w14:textId="77777777" w:rsidR="00B03880" w:rsidRPr="00B03880" w:rsidRDefault="00B03880" w:rsidP="00B03880">
            <w:pPr>
              <w:rPr>
                <w:sz w:val="28"/>
                <w:szCs w:val="28"/>
              </w:rPr>
            </w:pPr>
            <w:r w:rsidRPr="00B03880">
              <w:rPr>
                <w:sz w:val="28"/>
                <w:szCs w:val="28"/>
                <w:cs/>
                <w:lang w:bidi="hi-IN"/>
              </w:rPr>
              <w:t>नया प्रावधान</w:t>
            </w:r>
          </w:p>
        </w:tc>
        <w:tc>
          <w:tcPr>
            <w:tcW w:w="0" w:type="auto"/>
            <w:vAlign w:val="center"/>
            <w:hideMark/>
          </w:tcPr>
          <w:p w14:paraId="668458AA" w14:textId="77777777" w:rsidR="00B03880" w:rsidRPr="00B03880" w:rsidRDefault="00B03880" w:rsidP="00B03880">
            <w:pPr>
              <w:rPr>
                <w:sz w:val="28"/>
                <w:szCs w:val="28"/>
              </w:rPr>
            </w:pPr>
            <w:r w:rsidRPr="00B03880">
              <w:rPr>
                <w:sz w:val="28"/>
                <w:szCs w:val="28"/>
              </w:rPr>
              <w:t>Principal Purpose Test (PPT)</w:t>
            </w:r>
          </w:p>
        </w:tc>
      </w:tr>
      <w:tr w:rsidR="00B03880" w:rsidRPr="00B03880" w14:paraId="026F7F8C" w14:textId="77777777">
        <w:trPr>
          <w:tblCellSpacing w:w="15" w:type="dxa"/>
        </w:trPr>
        <w:tc>
          <w:tcPr>
            <w:tcW w:w="0" w:type="auto"/>
            <w:vAlign w:val="center"/>
            <w:hideMark/>
          </w:tcPr>
          <w:p w14:paraId="0608FE50" w14:textId="77777777" w:rsidR="00B03880" w:rsidRPr="00B03880" w:rsidRDefault="00B03880" w:rsidP="00B03880">
            <w:pPr>
              <w:rPr>
                <w:sz w:val="28"/>
                <w:szCs w:val="28"/>
              </w:rPr>
            </w:pPr>
            <w:r w:rsidRPr="00B03880">
              <w:rPr>
                <w:sz w:val="28"/>
                <w:szCs w:val="28"/>
                <w:cs/>
                <w:lang w:bidi="hi-IN"/>
              </w:rPr>
              <w:t>संबंधित समझौता</w:t>
            </w:r>
          </w:p>
        </w:tc>
        <w:tc>
          <w:tcPr>
            <w:tcW w:w="0" w:type="auto"/>
            <w:vAlign w:val="center"/>
            <w:hideMark/>
          </w:tcPr>
          <w:p w14:paraId="22110813" w14:textId="77777777" w:rsidR="00B03880" w:rsidRPr="00B03880" w:rsidRDefault="00B03880" w:rsidP="00B03880">
            <w:pPr>
              <w:rPr>
                <w:sz w:val="28"/>
                <w:szCs w:val="28"/>
              </w:rPr>
            </w:pPr>
            <w:r w:rsidRPr="00B03880">
              <w:rPr>
                <w:sz w:val="28"/>
                <w:szCs w:val="28"/>
                <w:cs/>
                <w:lang w:bidi="hi-IN"/>
              </w:rPr>
              <w:t xml:space="preserve">भारत-श्रीलंका </w:t>
            </w:r>
            <w:r w:rsidRPr="00B03880">
              <w:rPr>
                <w:sz w:val="28"/>
                <w:szCs w:val="28"/>
              </w:rPr>
              <w:t>DTAA</w:t>
            </w:r>
          </w:p>
        </w:tc>
      </w:tr>
      <w:tr w:rsidR="00B03880" w:rsidRPr="00B03880" w14:paraId="58A40EB3" w14:textId="77777777">
        <w:trPr>
          <w:tblCellSpacing w:w="15" w:type="dxa"/>
        </w:trPr>
        <w:tc>
          <w:tcPr>
            <w:tcW w:w="0" w:type="auto"/>
            <w:vAlign w:val="center"/>
            <w:hideMark/>
          </w:tcPr>
          <w:p w14:paraId="0A7CCBA5" w14:textId="77777777" w:rsidR="00B03880" w:rsidRPr="00B03880" w:rsidRDefault="00B03880" w:rsidP="00B03880">
            <w:pPr>
              <w:rPr>
                <w:sz w:val="28"/>
                <w:szCs w:val="28"/>
              </w:rPr>
            </w:pPr>
            <w:r w:rsidRPr="00B03880">
              <w:rPr>
                <w:sz w:val="28"/>
                <w:szCs w:val="28"/>
                <w:cs/>
                <w:lang w:bidi="hi-IN"/>
              </w:rPr>
              <w:t>उद्देश्य</w:t>
            </w:r>
          </w:p>
        </w:tc>
        <w:tc>
          <w:tcPr>
            <w:tcW w:w="0" w:type="auto"/>
            <w:vAlign w:val="center"/>
            <w:hideMark/>
          </w:tcPr>
          <w:p w14:paraId="709D2BBE" w14:textId="77777777" w:rsidR="00B03880" w:rsidRPr="00B03880" w:rsidRDefault="00B03880" w:rsidP="00B03880">
            <w:pPr>
              <w:rPr>
                <w:sz w:val="28"/>
                <w:szCs w:val="28"/>
              </w:rPr>
            </w:pPr>
            <w:r w:rsidRPr="00B03880">
              <w:rPr>
                <w:sz w:val="28"/>
                <w:szCs w:val="28"/>
              </w:rPr>
              <w:t xml:space="preserve">Treaty Abuse </w:t>
            </w:r>
            <w:r w:rsidRPr="00B03880">
              <w:rPr>
                <w:sz w:val="28"/>
                <w:szCs w:val="28"/>
                <w:cs/>
                <w:lang w:bidi="hi-IN"/>
              </w:rPr>
              <w:t>रोकना</w:t>
            </w:r>
          </w:p>
        </w:tc>
      </w:tr>
      <w:tr w:rsidR="00B03880" w:rsidRPr="00B03880" w14:paraId="340A1D08" w14:textId="77777777">
        <w:trPr>
          <w:tblCellSpacing w:w="15" w:type="dxa"/>
        </w:trPr>
        <w:tc>
          <w:tcPr>
            <w:tcW w:w="0" w:type="auto"/>
            <w:vAlign w:val="center"/>
            <w:hideMark/>
          </w:tcPr>
          <w:p w14:paraId="28D4CF4E" w14:textId="77777777" w:rsidR="00B03880" w:rsidRPr="00B03880" w:rsidRDefault="00B03880" w:rsidP="00B03880">
            <w:pPr>
              <w:rPr>
                <w:sz w:val="28"/>
                <w:szCs w:val="28"/>
              </w:rPr>
            </w:pPr>
            <w:r w:rsidRPr="00B03880">
              <w:rPr>
                <w:sz w:val="28"/>
                <w:szCs w:val="28"/>
                <w:cs/>
                <w:lang w:bidi="hi-IN"/>
              </w:rPr>
              <w:t>रोकने वाली प्रथा</w:t>
            </w:r>
          </w:p>
        </w:tc>
        <w:tc>
          <w:tcPr>
            <w:tcW w:w="0" w:type="auto"/>
            <w:vAlign w:val="center"/>
            <w:hideMark/>
          </w:tcPr>
          <w:p w14:paraId="0721BADB" w14:textId="77777777" w:rsidR="00B03880" w:rsidRPr="00B03880" w:rsidRDefault="00B03880" w:rsidP="00B03880">
            <w:pPr>
              <w:rPr>
                <w:sz w:val="28"/>
                <w:szCs w:val="28"/>
              </w:rPr>
            </w:pPr>
            <w:r w:rsidRPr="00B03880">
              <w:rPr>
                <w:sz w:val="28"/>
                <w:szCs w:val="28"/>
              </w:rPr>
              <w:t>Treaty Shopping</w:t>
            </w:r>
          </w:p>
        </w:tc>
      </w:tr>
      <w:tr w:rsidR="00B03880" w:rsidRPr="00B03880" w14:paraId="2CA2C700" w14:textId="77777777">
        <w:trPr>
          <w:tblCellSpacing w:w="15" w:type="dxa"/>
        </w:trPr>
        <w:tc>
          <w:tcPr>
            <w:tcW w:w="0" w:type="auto"/>
            <w:vAlign w:val="center"/>
            <w:hideMark/>
          </w:tcPr>
          <w:p w14:paraId="03087B99" w14:textId="77777777" w:rsidR="00B03880" w:rsidRPr="00B03880" w:rsidRDefault="00B03880" w:rsidP="00B03880">
            <w:pPr>
              <w:rPr>
                <w:sz w:val="28"/>
                <w:szCs w:val="28"/>
              </w:rPr>
            </w:pPr>
            <w:r w:rsidRPr="00B03880">
              <w:rPr>
                <w:sz w:val="28"/>
                <w:szCs w:val="28"/>
                <w:cs/>
                <w:lang w:bidi="hi-IN"/>
              </w:rPr>
              <w:t>संबंधित वैश्विक पहल</w:t>
            </w:r>
          </w:p>
        </w:tc>
        <w:tc>
          <w:tcPr>
            <w:tcW w:w="0" w:type="auto"/>
            <w:vAlign w:val="center"/>
            <w:hideMark/>
          </w:tcPr>
          <w:p w14:paraId="777A5F31" w14:textId="77777777" w:rsidR="00B03880" w:rsidRPr="00B03880" w:rsidRDefault="00B03880" w:rsidP="00B03880">
            <w:pPr>
              <w:rPr>
                <w:sz w:val="28"/>
                <w:szCs w:val="28"/>
              </w:rPr>
            </w:pPr>
            <w:r w:rsidRPr="00B03880">
              <w:rPr>
                <w:sz w:val="28"/>
                <w:szCs w:val="28"/>
              </w:rPr>
              <w:t>OECD-G20 BEPS Project</w:t>
            </w:r>
          </w:p>
        </w:tc>
      </w:tr>
      <w:tr w:rsidR="00B03880" w:rsidRPr="00B03880" w14:paraId="3A670AF5" w14:textId="77777777">
        <w:trPr>
          <w:tblCellSpacing w:w="15" w:type="dxa"/>
        </w:trPr>
        <w:tc>
          <w:tcPr>
            <w:tcW w:w="0" w:type="auto"/>
            <w:vAlign w:val="center"/>
            <w:hideMark/>
          </w:tcPr>
          <w:p w14:paraId="7BB920A4" w14:textId="77777777" w:rsidR="00B03880" w:rsidRPr="00B03880" w:rsidRDefault="00B03880" w:rsidP="00B03880">
            <w:pPr>
              <w:rPr>
                <w:sz w:val="28"/>
                <w:szCs w:val="28"/>
              </w:rPr>
            </w:pPr>
            <w:r w:rsidRPr="00B03880">
              <w:rPr>
                <w:sz w:val="28"/>
                <w:szCs w:val="28"/>
                <w:cs/>
                <w:lang w:bidi="hi-IN"/>
              </w:rPr>
              <w:t xml:space="preserve">प्रमुख </w:t>
            </w:r>
            <w:r w:rsidRPr="00B03880">
              <w:rPr>
                <w:sz w:val="28"/>
                <w:szCs w:val="28"/>
              </w:rPr>
              <w:t>BEPS Action</w:t>
            </w:r>
          </w:p>
        </w:tc>
        <w:tc>
          <w:tcPr>
            <w:tcW w:w="0" w:type="auto"/>
            <w:vAlign w:val="center"/>
            <w:hideMark/>
          </w:tcPr>
          <w:p w14:paraId="08262506" w14:textId="77777777" w:rsidR="00B03880" w:rsidRPr="00B03880" w:rsidRDefault="00B03880" w:rsidP="00B03880">
            <w:pPr>
              <w:rPr>
                <w:sz w:val="28"/>
                <w:szCs w:val="28"/>
              </w:rPr>
            </w:pPr>
            <w:r w:rsidRPr="00B03880">
              <w:rPr>
                <w:sz w:val="28"/>
                <w:szCs w:val="28"/>
              </w:rPr>
              <w:t>Action Plan 6</w:t>
            </w:r>
          </w:p>
        </w:tc>
      </w:tr>
      <w:tr w:rsidR="00B03880" w:rsidRPr="00B03880" w14:paraId="302CF1B2" w14:textId="77777777">
        <w:trPr>
          <w:tblCellSpacing w:w="15" w:type="dxa"/>
        </w:trPr>
        <w:tc>
          <w:tcPr>
            <w:tcW w:w="0" w:type="auto"/>
            <w:vAlign w:val="center"/>
            <w:hideMark/>
          </w:tcPr>
          <w:p w14:paraId="1E1C2030" w14:textId="77777777" w:rsidR="00B03880" w:rsidRPr="00B03880" w:rsidRDefault="00B03880" w:rsidP="00B03880">
            <w:pPr>
              <w:rPr>
                <w:sz w:val="28"/>
                <w:szCs w:val="28"/>
              </w:rPr>
            </w:pPr>
            <w:r w:rsidRPr="00B03880">
              <w:rPr>
                <w:sz w:val="28"/>
                <w:szCs w:val="28"/>
                <w:cs/>
                <w:lang w:bidi="hi-IN"/>
              </w:rPr>
              <w:t>लाभ</w:t>
            </w:r>
          </w:p>
        </w:tc>
        <w:tc>
          <w:tcPr>
            <w:tcW w:w="0" w:type="auto"/>
            <w:vAlign w:val="center"/>
            <w:hideMark/>
          </w:tcPr>
          <w:p w14:paraId="380B9A58" w14:textId="77777777" w:rsidR="00B03880" w:rsidRPr="00B03880" w:rsidRDefault="00B03880" w:rsidP="00B03880">
            <w:pPr>
              <w:rPr>
                <w:sz w:val="28"/>
                <w:szCs w:val="28"/>
              </w:rPr>
            </w:pPr>
            <w:r w:rsidRPr="00B03880">
              <w:rPr>
                <w:sz w:val="28"/>
                <w:szCs w:val="28"/>
                <w:cs/>
                <w:lang w:bidi="hi-IN"/>
              </w:rPr>
              <w:t>पारदर्शी एवं निष्पक्ष कर व्यवस्था</w:t>
            </w:r>
          </w:p>
        </w:tc>
      </w:tr>
    </w:tbl>
    <w:p w14:paraId="4740F754" w14:textId="77777777" w:rsidR="00B03880" w:rsidRPr="00B03880" w:rsidRDefault="00B03880" w:rsidP="00B03880">
      <w:pPr>
        <w:rPr>
          <w:sz w:val="28"/>
          <w:szCs w:val="28"/>
        </w:rPr>
      </w:pPr>
      <w:r w:rsidRPr="00B03880">
        <w:rPr>
          <w:sz w:val="28"/>
          <w:szCs w:val="28"/>
        </w:rPr>
        <w:pict w14:anchorId="724DD3C6">
          <v:rect id="_x0000_i1585" style="width:0;height:1.5pt" o:hralign="center" o:hrstd="t" o:hr="t" fillcolor="#a0a0a0" stroked="f"/>
        </w:pict>
      </w:r>
    </w:p>
    <w:p w14:paraId="225D3E2A" w14:textId="77777777" w:rsidR="00B03880" w:rsidRPr="00B03880" w:rsidRDefault="00B03880" w:rsidP="00B03880">
      <w:pPr>
        <w:rPr>
          <w:b/>
          <w:bCs/>
          <w:sz w:val="28"/>
          <w:szCs w:val="28"/>
        </w:rPr>
      </w:pPr>
      <w:r w:rsidRPr="00B03880">
        <w:rPr>
          <w:b/>
          <w:bCs/>
          <w:sz w:val="28"/>
          <w:szCs w:val="28"/>
        </w:rPr>
        <w:t>Prelims Fact Box</w:t>
      </w:r>
    </w:p>
    <w:p w14:paraId="6E269344" w14:textId="77777777" w:rsidR="00B03880" w:rsidRPr="00B03880" w:rsidRDefault="00B03880" w:rsidP="00B03880">
      <w:pPr>
        <w:rPr>
          <w:b/>
          <w:bCs/>
          <w:sz w:val="28"/>
          <w:szCs w:val="28"/>
        </w:rPr>
      </w:pPr>
      <w:r w:rsidRPr="00B03880">
        <w:rPr>
          <w:b/>
          <w:bCs/>
          <w:sz w:val="28"/>
          <w:szCs w:val="28"/>
        </w:rPr>
        <w:t>DTAA</w:t>
      </w:r>
    </w:p>
    <w:p w14:paraId="58EC98E1" w14:textId="77777777" w:rsidR="00B03880" w:rsidRPr="00B03880" w:rsidRDefault="00B03880">
      <w:pPr>
        <w:numPr>
          <w:ilvl w:val="0"/>
          <w:numId w:val="42"/>
        </w:numPr>
        <w:rPr>
          <w:sz w:val="28"/>
          <w:szCs w:val="28"/>
        </w:rPr>
      </w:pPr>
      <w:r w:rsidRPr="00B03880">
        <w:rPr>
          <w:sz w:val="28"/>
          <w:szCs w:val="28"/>
          <w:cs/>
          <w:lang w:bidi="hi-IN"/>
        </w:rPr>
        <w:t>दो देशों के बीच कर संधि</w:t>
      </w:r>
    </w:p>
    <w:p w14:paraId="07B1CF47" w14:textId="77777777" w:rsidR="00B03880" w:rsidRPr="00B03880" w:rsidRDefault="00B03880">
      <w:pPr>
        <w:numPr>
          <w:ilvl w:val="0"/>
          <w:numId w:val="42"/>
        </w:numPr>
        <w:rPr>
          <w:sz w:val="28"/>
          <w:szCs w:val="28"/>
        </w:rPr>
      </w:pPr>
      <w:r w:rsidRPr="00B03880">
        <w:rPr>
          <w:sz w:val="28"/>
          <w:szCs w:val="28"/>
          <w:cs/>
          <w:lang w:bidi="hi-IN"/>
        </w:rPr>
        <w:lastRenderedPageBreak/>
        <w:t>दोहरे कराधान से बचाव</w:t>
      </w:r>
    </w:p>
    <w:p w14:paraId="4B697A9C" w14:textId="77777777" w:rsidR="00B03880" w:rsidRPr="00B03880" w:rsidRDefault="00B03880">
      <w:pPr>
        <w:numPr>
          <w:ilvl w:val="0"/>
          <w:numId w:val="42"/>
        </w:numPr>
        <w:rPr>
          <w:sz w:val="28"/>
          <w:szCs w:val="28"/>
        </w:rPr>
      </w:pPr>
      <w:r w:rsidRPr="00B03880">
        <w:rPr>
          <w:sz w:val="28"/>
          <w:szCs w:val="28"/>
          <w:cs/>
          <w:lang w:bidi="hi-IN"/>
        </w:rPr>
        <w:t>व्यापार एवं निवेश को बढ़ावा</w:t>
      </w:r>
    </w:p>
    <w:p w14:paraId="289185C5" w14:textId="77777777" w:rsidR="00B03880" w:rsidRPr="00B03880" w:rsidRDefault="00B03880" w:rsidP="00B03880">
      <w:pPr>
        <w:rPr>
          <w:b/>
          <w:bCs/>
          <w:sz w:val="28"/>
          <w:szCs w:val="28"/>
        </w:rPr>
      </w:pPr>
      <w:r w:rsidRPr="00B03880">
        <w:rPr>
          <w:b/>
          <w:bCs/>
          <w:sz w:val="28"/>
          <w:szCs w:val="28"/>
        </w:rPr>
        <w:t>Principal Purpose Test (PPT)</w:t>
      </w:r>
    </w:p>
    <w:p w14:paraId="71C59AE6" w14:textId="77777777" w:rsidR="00B03880" w:rsidRPr="00B03880" w:rsidRDefault="00B03880">
      <w:pPr>
        <w:numPr>
          <w:ilvl w:val="0"/>
          <w:numId w:val="43"/>
        </w:numPr>
        <w:rPr>
          <w:sz w:val="28"/>
          <w:szCs w:val="28"/>
        </w:rPr>
      </w:pPr>
      <w:r w:rsidRPr="00B03880">
        <w:rPr>
          <w:sz w:val="28"/>
          <w:szCs w:val="28"/>
        </w:rPr>
        <w:t>Anti-Abuse Rule</w:t>
      </w:r>
    </w:p>
    <w:p w14:paraId="44D45C92" w14:textId="77777777" w:rsidR="00B03880" w:rsidRPr="00B03880" w:rsidRDefault="00B03880">
      <w:pPr>
        <w:numPr>
          <w:ilvl w:val="0"/>
          <w:numId w:val="43"/>
        </w:numPr>
        <w:rPr>
          <w:sz w:val="28"/>
          <w:szCs w:val="28"/>
        </w:rPr>
      </w:pPr>
      <w:r w:rsidRPr="00B03880">
        <w:rPr>
          <w:sz w:val="28"/>
          <w:szCs w:val="28"/>
          <w:cs/>
          <w:lang w:bidi="hi-IN"/>
        </w:rPr>
        <w:t>कर संधि के दुरुपयोग को रोकता है</w:t>
      </w:r>
    </w:p>
    <w:p w14:paraId="21F01FFD" w14:textId="77777777" w:rsidR="00B03880" w:rsidRPr="00B03880" w:rsidRDefault="00B03880" w:rsidP="00B03880">
      <w:pPr>
        <w:rPr>
          <w:b/>
          <w:bCs/>
          <w:sz w:val="28"/>
          <w:szCs w:val="28"/>
        </w:rPr>
      </w:pPr>
      <w:r w:rsidRPr="00B03880">
        <w:rPr>
          <w:b/>
          <w:bCs/>
          <w:sz w:val="28"/>
          <w:szCs w:val="28"/>
        </w:rPr>
        <w:t>Treaty Shopping</w:t>
      </w:r>
    </w:p>
    <w:p w14:paraId="1407E350" w14:textId="77777777" w:rsidR="00B03880" w:rsidRPr="00B03880" w:rsidRDefault="00B03880">
      <w:pPr>
        <w:numPr>
          <w:ilvl w:val="0"/>
          <w:numId w:val="44"/>
        </w:numPr>
        <w:rPr>
          <w:sz w:val="28"/>
          <w:szCs w:val="28"/>
        </w:rPr>
      </w:pPr>
      <w:r w:rsidRPr="00B03880">
        <w:rPr>
          <w:sz w:val="28"/>
          <w:szCs w:val="28"/>
          <w:cs/>
          <w:lang w:bidi="hi-IN"/>
        </w:rPr>
        <w:t>तीसरे देश के माध्यम से कर लाभ प्राप्त करने का प्रयास</w:t>
      </w:r>
    </w:p>
    <w:p w14:paraId="0DA82299" w14:textId="77777777" w:rsidR="00B03880" w:rsidRPr="00B03880" w:rsidRDefault="00B03880" w:rsidP="00B03880">
      <w:pPr>
        <w:rPr>
          <w:b/>
          <w:bCs/>
          <w:sz w:val="28"/>
          <w:szCs w:val="28"/>
        </w:rPr>
      </w:pPr>
      <w:r w:rsidRPr="00B03880">
        <w:rPr>
          <w:b/>
          <w:bCs/>
          <w:sz w:val="28"/>
          <w:szCs w:val="28"/>
        </w:rPr>
        <w:t>BEPS</w:t>
      </w:r>
    </w:p>
    <w:p w14:paraId="0643F358" w14:textId="77777777" w:rsidR="00B03880" w:rsidRPr="00B03880" w:rsidRDefault="00B03880">
      <w:pPr>
        <w:numPr>
          <w:ilvl w:val="0"/>
          <w:numId w:val="45"/>
        </w:numPr>
        <w:rPr>
          <w:sz w:val="28"/>
          <w:szCs w:val="28"/>
        </w:rPr>
      </w:pPr>
      <w:r w:rsidRPr="00B03880">
        <w:rPr>
          <w:sz w:val="28"/>
          <w:szCs w:val="28"/>
        </w:rPr>
        <w:t>Base Erosion and Profit Shifting</w:t>
      </w:r>
    </w:p>
    <w:p w14:paraId="77DB2D70" w14:textId="77777777" w:rsidR="00B03880" w:rsidRPr="00B03880" w:rsidRDefault="00B03880">
      <w:pPr>
        <w:numPr>
          <w:ilvl w:val="0"/>
          <w:numId w:val="45"/>
        </w:numPr>
        <w:rPr>
          <w:sz w:val="28"/>
          <w:szCs w:val="28"/>
        </w:rPr>
      </w:pPr>
      <w:r w:rsidRPr="00B03880">
        <w:rPr>
          <w:sz w:val="28"/>
          <w:szCs w:val="28"/>
        </w:rPr>
        <w:t xml:space="preserve">OECD–G20 </w:t>
      </w:r>
      <w:r w:rsidRPr="00B03880">
        <w:rPr>
          <w:sz w:val="28"/>
          <w:szCs w:val="28"/>
          <w:cs/>
          <w:lang w:bidi="hi-IN"/>
        </w:rPr>
        <w:t>की वैश्विक कर सुधार पहल</w:t>
      </w:r>
    </w:p>
    <w:p w14:paraId="2E6B23EA" w14:textId="77777777" w:rsidR="00B03880" w:rsidRPr="00B03880" w:rsidRDefault="00B03880" w:rsidP="00B03880">
      <w:pPr>
        <w:rPr>
          <w:b/>
          <w:bCs/>
          <w:sz w:val="28"/>
          <w:szCs w:val="28"/>
        </w:rPr>
      </w:pPr>
      <w:r w:rsidRPr="00B03880">
        <w:rPr>
          <w:b/>
          <w:bCs/>
          <w:sz w:val="28"/>
          <w:szCs w:val="28"/>
        </w:rPr>
        <w:t>Anti-Abuse Clause</w:t>
      </w:r>
    </w:p>
    <w:p w14:paraId="5F4D9628" w14:textId="77777777" w:rsidR="00B03880" w:rsidRPr="00B03880" w:rsidRDefault="00B03880">
      <w:pPr>
        <w:numPr>
          <w:ilvl w:val="0"/>
          <w:numId w:val="46"/>
        </w:numPr>
        <w:rPr>
          <w:sz w:val="28"/>
          <w:szCs w:val="28"/>
        </w:rPr>
      </w:pPr>
      <w:r w:rsidRPr="00B03880">
        <w:rPr>
          <w:sz w:val="28"/>
          <w:szCs w:val="28"/>
          <w:cs/>
          <w:lang w:bidi="hi-IN"/>
        </w:rPr>
        <w:t>केवल वास्तविक आर्थिक गतिविधियों को कर लाभ</w:t>
      </w:r>
    </w:p>
    <w:p w14:paraId="3E8667AE" w14:textId="77777777" w:rsidR="00B03880" w:rsidRPr="00B03880" w:rsidRDefault="00B03880">
      <w:pPr>
        <w:numPr>
          <w:ilvl w:val="0"/>
          <w:numId w:val="46"/>
        </w:numPr>
        <w:rPr>
          <w:sz w:val="28"/>
          <w:szCs w:val="28"/>
        </w:rPr>
      </w:pPr>
      <w:r w:rsidRPr="00B03880">
        <w:rPr>
          <w:sz w:val="28"/>
          <w:szCs w:val="28"/>
          <w:cs/>
          <w:lang w:bidi="hi-IN"/>
        </w:rPr>
        <w:t>कृत्रिम संरचनाओं पर रोक</w:t>
      </w:r>
    </w:p>
    <w:p w14:paraId="45444E4F" w14:textId="77777777" w:rsidR="00B03880" w:rsidRPr="00B03880" w:rsidRDefault="00B03880" w:rsidP="00B03880">
      <w:pPr>
        <w:rPr>
          <w:sz w:val="28"/>
          <w:szCs w:val="28"/>
        </w:rPr>
      </w:pPr>
      <w:r w:rsidRPr="00B03880">
        <w:rPr>
          <w:sz w:val="28"/>
          <w:szCs w:val="28"/>
        </w:rPr>
        <w:pict w14:anchorId="2EC24D97">
          <v:rect id="_x0000_i1586" style="width:0;height:1.5pt" o:hralign="center" o:hrstd="t" o:hr="t" fillcolor="#a0a0a0" stroked="f"/>
        </w:pict>
      </w:r>
    </w:p>
    <w:p w14:paraId="687D0D34" w14:textId="77777777" w:rsidR="00B03880" w:rsidRPr="00B03880" w:rsidRDefault="00B03880" w:rsidP="00B03880">
      <w:pPr>
        <w:rPr>
          <w:b/>
          <w:bCs/>
          <w:sz w:val="28"/>
          <w:szCs w:val="28"/>
        </w:rPr>
      </w:pPr>
      <w:r w:rsidRPr="00B03880">
        <w:rPr>
          <w:b/>
          <w:bCs/>
          <w:sz w:val="28"/>
          <w:szCs w:val="28"/>
          <w:cs/>
          <w:lang w:bidi="hi-IN"/>
        </w:rPr>
        <w:t>माइंड मैप</w:t>
      </w:r>
    </w:p>
    <w:p w14:paraId="2070824C" w14:textId="77777777" w:rsidR="00B03880" w:rsidRPr="00B03880" w:rsidRDefault="00B03880" w:rsidP="00B03880">
      <w:pPr>
        <w:rPr>
          <w:sz w:val="28"/>
          <w:szCs w:val="28"/>
        </w:rPr>
      </w:pPr>
      <w:r w:rsidRPr="00B03880">
        <w:rPr>
          <w:sz w:val="28"/>
          <w:szCs w:val="28"/>
          <w:cs/>
          <w:lang w:bidi="hi-IN"/>
        </w:rPr>
        <w:t xml:space="preserve">भारत-श्रीलंका </w:t>
      </w:r>
      <w:r w:rsidRPr="00B03880">
        <w:rPr>
          <w:sz w:val="28"/>
          <w:szCs w:val="28"/>
        </w:rPr>
        <w:t>DTAA</w:t>
      </w:r>
    </w:p>
    <w:p w14:paraId="1743617F" w14:textId="77777777" w:rsidR="00B03880" w:rsidRPr="00B03880" w:rsidRDefault="00B03880" w:rsidP="00B03880">
      <w:pPr>
        <w:rPr>
          <w:sz w:val="28"/>
          <w:szCs w:val="28"/>
        </w:rPr>
      </w:pPr>
      <w:r w:rsidRPr="00B03880">
        <w:rPr>
          <w:sz w:val="28"/>
          <w:szCs w:val="28"/>
        </w:rPr>
        <w:t xml:space="preserve">        │</w:t>
      </w:r>
    </w:p>
    <w:p w14:paraId="0F000E58" w14:textId="77777777" w:rsidR="00B03880" w:rsidRPr="00B03880" w:rsidRDefault="00B03880" w:rsidP="00B03880">
      <w:pPr>
        <w:rPr>
          <w:sz w:val="28"/>
          <w:szCs w:val="28"/>
        </w:rPr>
      </w:pPr>
      <w:r w:rsidRPr="00B03880">
        <w:rPr>
          <w:sz w:val="28"/>
          <w:szCs w:val="28"/>
        </w:rPr>
        <w:t xml:space="preserve">        </w:t>
      </w:r>
      <w:r w:rsidRPr="00B03880">
        <w:rPr>
          <w:rFonts w:ascii="MS Gothic" w:eastAsia="MS Gothic" w:hAnsi="MS Gothic" w:cs="MS Gothic" w:hint="eastAsia"/>
          <w:sz w:val="28"/>
          <w:szCs w:val="28"/>
        </w:rPr>
        <w:t>├</w:t>
      </w:r>
      <w:r w:rsidRPr="00B03880">
        <w:rPr>
          <w:rFonts w:ascii="Calibri" w:hAnsi="Calibri" w:cs="Calibri"/>
          <w:sz w:val="28"/>
          <w:szCs w:val="28"/>
        </w:rPr>
        <w:t>──</w:t>
      </w:r>
      <w:r w:rsidRPr="00B03880">
        <w:rPr>
          <w:sz w:val="28"/>
          <w:szCs w:val="28"/>
        </w:rPr>
        <w:t xml:space="preserve"> Principal Purpose Test (PPT)</w:t>
      </w:r>
    </w:p>
    <w:p w14:paraId="10330B35" w14:textId="77777777" w:rsidR="00B03880" w:rsidRPr="00B03880" w:rsidRDefault="00B03880" w:rsidP="00B03880">
      <w:pPr>
        <w:rPr>
          <w:sz w:val="28"/>
          <w:szCs w:val="28"/>
        </w:rPr>
      </w:pPr>
      <w:r w:rsidRPr="00B03880">
        <w:rPr>
          <w:sz w:val="28"/>
          <w:szCs w:val="28"/>
        </w:rPr>
        <w:t xml:space="preserve">        │</w:t>
      </w:r>
    </w:p>
    <w:p w14:paraId="11419D70" w14:textId="77777777" w:rsidR="00B03880" w:rsidRPr="00B03880" w:rsidRDefault="00B03880" w:rsidP="00B03880">
      <w:pPr>
        <w:rPr>
          <w:sz w:val="28"/>
          <w:szCs w:val="28"/>
        </w:rPr>
      </w:pPr>
      <w:r w:rsidRPr="00B03880">
        <w:rPr>
          <w:sz w:val="28"/>
          <w:szCs w:val="28"/>
        </w:rPr>
        <w:t xml:space="preserve">        </w:t>
      </w:r>
      <w:r w:rsidRPr="00B03880">
        <w:rPr>
          <w:rFonts w:ascii="MS Gothic" w:eastAsia="MS Gothic" w:hAnsi="MS Gothic" w:cs="MS Gothic" w:hint="eastAsia"/>
          <w:sz w:val="28"/>
          <w:szCs w:val="28"/>
        </w:rPr>
        <w:t>├</w:t>
      </w:r>
      <w:r w:rsidRPr="00B03880">
        <w:rPr>
          <w:rFonts w:ascii="Calibri" w:hAnsi="Calibri" w:cs="Calibri"/>
          <w:sz w:val="28"/>
          <w:szCs w:val="28"/>
        </w:rPr>
        <w:t>──</w:t>
      </w:r>
      <w:r w:rsidRPr="00B03880">
        <w:rPr>
          <w:sz w:val="28"/>
          <w:szCs w:val="28"/>
        </w:rPr>
        <w:t xml:space="preserve"> Anti-Abuse Rule</w:t>
      </w:r>
    </w:p>
    <w:p w14:paraId="1D419979" w14:textId="77777777" w:rsidR="00B03880" w:rsidRPr="00B03880" w:rsidRDefault="00B03880" w:rsidP="00B03880">
      <w:pPr>
        <w:rPr>
          <w:sz w:val="28"/>
          <w:szCs w:val="28"/>
        </w:rPr>
      </w:pPr>
      <w:r w:rsidRPr="00B03880">
        <w:rPr>
          <w:sz w:val="28"/>
          <w:szCs w:val="28"/>
        </w:rPr>
        <w:t xml:space="preserve">        │</w:t>
      </w:r>
    </w:p>
    <w:p w14:paraId="78A96AE1" w14:textId="77777777" w:rsidR="00B03880" w:rsidRPr="00B03880" w:rsidRDefault="00B03880" w:rsidP="00B03880">
      <w:pPr>
        <w:rPr>
          <w:sz w:val="28"/>
          <w:szCs w:val="28"/>
        </w:rPr>
      </w:pPr>
      <w:r w:rsidRPr="00B03880">
        <w:rPr>
          <w:sz w:val="28"/>
          <w:szCs w:val="28"/>
        </w:rPr>
        <w:t xml:space="preserve">        </w:t>
      </w:r>
      <w:r w:rsidRPr="00B03880">
        <w:rPr>
          <w:rFonts w:ascii="MS Gothic" w:eastAsia="MS Gothic" w:hAnsi="MS Gothic" w:cs="MS Gothic" w:hint="eastAsia"/>
          <w:sz w:val="28"/>
          <w:szCs w:val="28"/>
        </w:rPr>
        <w:t>├</w:t>
      </w:r>
      <w:r w:rsidRPr="00B03880">
        <w:rPr>
          <w:rFonts w:ascii="Calibri" w:hAnsi="Calibri" w:cs="Calibri"/>
          <w:sz w:val="28"/>
          <w:szCs w:val="28"/>
        </w:rPr>
        <w:t>──</w:t>
      </w:r>
      <w:r w:rsidRPr="00B03880">
        <w:rPr>
          <w:sz w:val="28"/>
          <w:szCs w:val="28"/>
        </w:rPr>
        <w:t xml:space="preserve"> Treaty Shopping </w:t>
      </w:r>
      <w:r w:rsidRPr="00B03880">
        <w:rPr>
          <w:sz w:val="28"/>
          <w:szCs w:val="28"/>
          <w:cs/>
          <w:lang w:bidi="hi-IN"/>
        </w:rPr>
        <w:t>पर रोक</w:t>
      </w:r>
    </w:p>
    <w:p w14:paraId="16763539" w14:textId="77777777" w:rsidR="00B03880" w:rsidRPr="00B03880" w:rsidRDefault="00B03880" w:rsidP="00B03880">
      <w:pPr>
        <w:rPr>
          <w:sz w:val="28"/>
          <w:szCs w:val="28"/>
        </w:rPr>
      </w:pPr>
      <w:r w:rsidRPr="00B03880">
        <w:rPr>
          <w:sz w:val="28"/>
          <w:szCs w:val="28"/>
        </w:rPr>
        <w:t xml:space="preserve">        │</w:t>
      </w:r>
    </w:p>
    <w:p w14:paraId="4FE48C5F" w14:textId="77777777" w:rsidR="00B03880" w:rsidRPr="00B03880" w:rsidRDefault="00B03880" w:rsidP="00B03880">
      <w:pPr>
        <w:rPr>
          <w:sz w:val="28"/>
          <w:szCs w:val="28"/>
        </w:rPr>
      </w:pPr>
      <w:r w:rsidRPr="00B03880">
        <w:rPr>
          <w:sz w:val="28"/>
          <w:szCs w:val="28"/>
        </w:rPr>
        <w:lastRenderedPageBreak/>
        <w:t xml:space="preserve">        </w:t>
      </w:r>
      <w:r w:rsidRPr="00B03880">
        <w:rPr>
          <w:rFonts w:ascii="MS Gothic" w:eastAsia="MS Gothic" w:hAnsi="MS Gothic" w:cs="MS Gothic" w:hint="eastAsia"/>
          <w:sz w:val="28"/>
          <w:szCs w:val="28"/>
        </w:rPr>
        <w:t>├</w:t>
      </w:r>
      <w:r w:rsidRPr="00B03880">
        <w:rPr>
          <w:rFonts w:ascii="Calibri" w:hAnsi="Calibri" w:cs="Calibri"/>
          <w:sz w:val="28"/>
          <w:szCs w:val="28"/>
        </w:rPr>
        <w:t>──</w:t>
      </w:r>
      <w:r w:rsidRPr="00B03880">
        <w:rPr>
          <w:sz w:val="28"/>
          <w:szCs w:val="28"/>
        </w:rPr>
        <w:t xml:space="preserve"> OECD-G20 BEPS</w:t>
      </w:r>
    </w:p>
    <w:p w14:paraId="0DE9E8FD" w14:textId="77777777" w:rsidR="00B03880" w:rsidRPr="00B03880" w:rsidRDefault="00B03880" w:rsidP="00B03880">
      <w:pPr>
        <w:rPr>
          <w:sz w:val="28"/>
          <w:szCs w:val="28"/>
        </w:rPr>
      </w:pPr>
      <w:r w:rsidRPr="00B03880">
        <w:rPr>
          <w:sz w:val="28"/>
          <w:szCs w:val="28"/>
        </w:rPr>
        <w:t xml:space="preserve">        │        │</w:t>
      </w:r>
    </w:p>
    <w:p w14:paraId="619BE888" w14:textId="77777777" w:rsidR="00B03880" w:rsidRPr="00B03880" w:rsidRDefault="00B03880" w:rsidP="00B03880">
      <w:pPr>
        <w:rPr>
          <w:sz w:val="28"/>
          <w:szCs w:val="28"/>
        </w:rPr>
      </w:pPr>
      <w:r w:rsidRPr="00B03880">
        <w:rPr>
          <w:sz w:val="28"/>
          <w:szCs w:val="28"/>
        </w:rPr>
        <w:t xml:space="preserve">        │        └── Action Plan 6</w:t>
      </w:r>
    </w:p>
    <w:p w14:paraId="35349335" w14:textId="77777777" w:rsidR="00B03880" w:rsidRPr="00B03880" w:rsidRDefault="00B03880" w:rsidP="00B03880">
      <w:pPr>
        <w:rPr>
          <w:sz w:val="28"/>
          <w:szCs w:val="28"/>
        </w:rPr>
      </w:pPr>
      <w:r w:rsidRPr="00B03880">
        <w:rPr>
          <w:sz w:val="28"/>
          <w:szCs w:val="28"/>
        </w:rPr>
        <w:t xml:space="preserve">        │</w:t>
      </w:r>
    </w:p>
    <w:p w14:paraId="3D001E03" w14:textId="77777777" w:rsidR="00B03880" w:rsidRPr="00B03880" w:rsidRDefault="00B03880" w:rsidP="00B03880">
      <w:pPr>
        <w:rPr>
          <w:sz w:val="28"/>
          <w:szCs w:val="28"/>
        </w:rPr>
      </w:pPr>
      <w:r w:rsidRPr="00B03880">
        <w:rPr>
          <w:sz w:val="28"/>
          <w:szCs w:val="28"/>
        </w:rPr>
        <w:t xml:space="preserve">        </w:t>
      </w:r>
      <w:r w:rsidRPr="00B03880">
        <w:rPr>
          <w:rFonts w:ascii="MS Gothic" w:eastAsia="MS Gothic" w:hAnsi="MS Gothic" w:cs="MS Gothic" w:hint="eastAsia"/>
          <w:sz w:val="28"/>
          <w:szCs w:val="28"/>
        </w:rPr>
        <w:t>├</w:t>
      </w:r>
      <w:r w:rsidRPr="00B03880">
        <w:rPr>
          <w:rFonts w:ascii="Calibri" w:hAnsi="Calibri" w:cs="Calibri"/>
          <w:sz w:val="28"/>
          <w:szCs w:val="28"/>
        </w:rPr>
        <w:t>──</w:t>
      </w:r>
      <w:r w:rsidRPr="00B03880">
        <w:rPr>
          <w:sz w:val="28"/>
          <w:szCs w:val="28"/>
        </w:rPr>
        <w:t xml:space="preserve"> </w:t>
      </w:r>
      <w:r w:rsidRPr="00B03880">
        <w:rPr>
          <w:sz w:val="28"/>
          <w:szCs w:val="28"/>
          <w:cs/>
          <w:lang w:bidi="hi-IN"/>
        </w:rPr>
        <w:t>वास्तविक निवेश</w:t>
      </w:r>
    </w:p>
    <w:p w14:paraId="488C370D" w14:textId="77777777" w:rsidR="00B03880" w:rsidRPr="00B03880" w:rsidRDefault="00B03880" w:rsidP="00B03880">
      <w:pPr>
        <w:rPr>
          <w:sz w:val="28"/>
          <w:szCs w:val="28"/>
        </w:rPr>
      </w:pPr>
      <w:r w:rsidRPr="00B03880">
        <w:rPr>
          <w:sz w:val="28"/>
          <w:szCs w:val="28"/>
        </w:rPr>
        <w:t xml:space="preserve">        │</w:t>
      </w:r>
    </w:p>
    <w:p w14:paraId="4628BF05" w14:textId="77777777" w:rsidR="00B03880" w:rsidRPr="00B03880" w:rsidRDefault="00B03880" w:rsidP="00B03880">
      <w:pPr>
        <w:rPr>
          <w:sz w:val="28"/>
          <w:szCs w:val="28"/>
        </w:rPr>
      </w:pPr>
      <w:r w:rsidRPr="00B03880">
        <w:rPr>
          <w:sz w:val="28"/>
          <w:szCs w:val="28"/>
        </w:rPr>
        <w:t xml:space="preserve">        </w:t>
      </w:r>
      <w:r w:rsidRPr="00B03880">
        <w:rPr>
          <w:rFonts w:ascii="MS Gothic" w:eastAsia="MS Gothic" w:hAnsi="MS Gothic" w:cs="MS Gothic" w:hint="eastAsia"/>
          <w:sz w:val="28"/>
          <w:szCs w:val="28"/>
        </w:rPr>
        <w:t>├</w:t>
      </w:r>
      <w:r w:rsidRPr="00B03880">
        <w:rPr>
          <w:rFonts w:ascii="Calibri" w:hAnsi="Calibri" w:cs="Calibri"/>
          <w:sz w:val="28"/>
          <w:szCs w:val="28"/>
        </w:rPr>
        <w:t>──</w:t>
      </w:r>
      <w:r w:rsidRPr="00B03880">
        <w:rPr>
          <w:sz w:val="28"/>
          <w:szCs w:val="28"/>
        </w:rPr>
        <w:t xml:space="preserve"> </w:t>
      </w:r>
      <w:r w:rsidRPr="00B03880">
        <w:rPr>
          <w:sz w:val="28"/>
          <w:szCs w:val="28"/>
          <w:cs/>
          <w:lang w:bidi="hi-IN"/>
        </w:rPr>
        <w:t>कर पारदर्शिता</w:t>
      </w:r>
    </w:p>
    <w:p w14:paraId="2434FFBB" w14:textId="77777777" w:rsidR="00B03880" w:rsidRPr="00B03880" w:rsidRDefault="00B03880" w:rsidP="00B03880">
      <w:pPr>
        <w:rPr>
          <w:sz w:val="28"/>
          <w:szCs w:val="28"/>
        </w:rPr>
      </w:pPr>
      <w:r w:rsidRPr="00B03880">
        <w:rPr>
          <w:sz w:val="28"/>
          <w:szCs w:val="28"/>
        </w:rPr>
        <w:t xml:space="preserve">        │</w:t>
      </w:r>
    </w:p>
    <w:p w14:paraId="20436567" w14:textId="77777777" w:rsidR="00B03880" w:rsidRPr="00B03880" w:rsidRDefault="00B03880" w:rsidP="00B03880">
      <w:pPr>
        <w:rPr>
          <w:sz w:val="28"/>
          <w:szCs w:val="28"/>
        </w:rPr>
      </w:pPr>
      <w:r w:rsidRPr="00B03880">
        <w:rPr>
          <w:sz w:val="28"/>
          <w:szCs w:val="28"/>
        </w:rPr>
        <w:t xml:space="preserve">        └── </w:t>
      </w:r>
      <w:r w:rsidRPr="00B03880">
        <w:rPr>
          <w:sz w:val="28"/>
          <w:szCs w:val="28"/>
          <w:cs/>
          <w:lang w:bidi="hi-IN"/>
        </w:rPr>
        <w:t>निष्पक्ष अंतरराष्ट्रीय कराधान</w:t>
      </w:r>
    </w:p>
    <w:p w14:paraId="5495EA4C" w14:textId="77777777" w:rsidR="00B03880" w:rsidRPr="00B03880" w:rsidRDefault="00B03880" w:rsidP="00B03880">
      <w:pPr>
        <w:rPr>
          <w:sz w:val="28"/>
          <w:szCs w:val="28"/>
        </w:rPr>
      </w:pPr>
      <w:r w:rsidRPr="00B03880">
        <w:rPr>
          <w:sz w:val="28"/>
          <w:szCs w:val="28"/>
        </w:rPr>
        <w:pict w14:anchorId="6F275AAA">
          <v:rect id="_x0000_i1587" style="width:0;height:1.5pt" o:hralign="center" o:hrstd="t" o:hr="t" fillcolor="#a0a0a0" stroked="f"/>
        </w:pict>
      </w:r>
    </w:p>
    <w:p w14:paraId="164A4333" w14:textId="77777777" w:rsidR="00B03880" w:rsidRPr="00B03880" w:rsidRDefault="00B03880" w:rsidP="00B03880">
      <w:pPr>
        <w:rPr>
          <w:b/>
          <w:bCs/>
          <w:sz w:val="28"/>
          <w:szCs w:val="28"/>
        </w:rPr>
      </w:pPr>
      <w:r w:rsidRPr="00B03880">
        <w:rPr>
          <w:b/>
          <w:bCs/>
          <w:sz w:val="28"/>
          <w:szCs w:val="28"/>
        </w:rPr>
        <w:t xml:space="preserve">UPSC Mains </w:t>
      </w:r>
      <w:r w:rsidRPr="00B03880">
        <w:rPr>
          <w:b/>
          <w:bCs/>
          <w:sz w:val="28"/>
          <w:szCs w:val="28"/>
          <w:cs/>
          <w:lang w:bidi="hi-IN"/>
        </w:rPr>
        <w:t>के लिए निष्कर्ष</w:t>
      </w:r>
    </w:p>
    <w:p w14:paraId="3A00A9FC" w14:textId="77777777" w:rsidR="00B03880" w:rsidRPr="00B03880" w:rsidRDefault="00B03880" w:rsidP="00B03880">
      <w:pPr>
        <w:rPr>
          <w:sz w:val="28"/>
          <w:szCs w:val="28"/>
        </w:rPr>
      </w:pPr>
      <w:r w:rsidRPr="00B03880">
        <w:rPr>
          <w:sz w:val="28"/>
          <w:szCs w:val="28"/>
          <w:cs/>
          <w:lang w:bidi="hi-IN"/>
        </w:rPr>
        <w:t>भारत-श्रीलंका</w:t>
      </w:r>
      <w:r w:rsidRPr="00B03880">
        <w:rPr>
          <w:sz w:val="28"/>
          <w:szCs w:val="28"/>
        </w:rPr>
        <w:t xml:space="preserve"> </w:t>
      </w:r>
      <w:r w:rsidRPr="00B03880">
        <w:rPr>
          <w:b/>
          <w:bCs/>
          <w:sz w:val="28"/>
          <w:szCs w:val="28"/>
        </w:rPr>
        <w:t>DTAA</w:t>
      </w:r>
      <w:r w:rsidRPr="00B03880">
        <w:rPr>
          <w:sz w:val="28"/>
          <w:szCs w:val="28"/>
        </w:rPr>
        <w:t xml:space="preserve"> </w:t>
      </w:r>
      <w:r w:rsidRPr="00B03880">
        <w:rPr>
          <w:sz w:val="28"/>
          <w:szCs w:val="28"/>
          <w:cs/>
          <w:lang w:bidi="hi-IN"/>
        </w:rPr>
        <w:t>में</w:t>
      </w:r>
      <w:r w:rsidRPr="00B03880">
        <w:rPr>
          <w:sz w:val="28"/>
          <w:szCs w:val="28"/>
        </w:rPr>
        <w:t xml:space="preserve"> </w:t>
      </w:r>
      <w:r w:rsidRPr="00B03880">
        <w:rPr>
          <w:b/>
          <w:bCs/>
          <w:sz w:val="28"/>
          <w:szCs w:val="28"/>
        </w:rPr>
        <w:t>Principal Purpose Test (PPT)</w:t>
      </w:r>
      <w:r w:rsidRPr="00B03880">
        <w:rPr>
          <w:sz w:val="28"/>
          <w:szCs w:val="28"/>
        </w:rPr>
        <w:t xml:space="preserve"> </w:t>
      </w:r>
      <w:r w:rsidRPr="00B03880">
        <w:rPr>
          <w:sz w:val="28"/>
          <w:szCs w:val="28"/>
          <w:cs/>
          <w:lang w:bidi="hi-IN"/>
        </w:rPr>
        <w:t>का समावेश भारत की कर नीति को वैश्विक मानकों के अनुरूप बनाने की दिशा में एक महत्वपूर्ण कदम है। यह कर संधियों के दुरुपयोग</w:t>
      </w:r>
      <w:r w:rsidRPr="00B03880">
        <w:rPr>
          <w:sz w:val="28"/>
          <w:szCs w:val="28"/>
        </w:rPr>
        <w:t xml:space="preserve">, </w:t>
      </w:r>
      <w:r w:rsidRPr="00B03880">
        <w:rPr>
          <w:b/>
          <w:bCs/>
          <w:sz w:val="28"/>
          <w:szCs w:val="28"/>
        </w:rPr>
        <w:t>Treaty Shopping</w:t>
      </w:r>
      <w:r w:rsidRPr="00B03880">
        <w:rPr>
          <w:sz w:val="28"/>
          <w:szCs w:val="28"/>
        </w:rPr>
        <w:t xml:space="preserve"> </w:t>
      </w:r>
      <w:r w:rsidRPr="00B03880">
        <w:rPr>
          <w:sz w:val="28"/>
          <w:szCs w:val="28"/>
          <w:cs/>
          <w:lang w:bidi="hi-IN"/>
        </w:rPr>
        <w:t>तथा आक्रामक कर नियोजन (</w:t>
      </w:r>
      <w:r w:rsidRPr="00B03880">
        <w:rPr>
          <w:sz w:val="28"/>
          <w:szCs w:val="28"/>
        </w:rPr>
        <w:t xml:space="preserve">Aggressive Tax Planning) </w:t>
      </w:r>
      <w:r w:rsidRPr="00B03880">
        <w:rPr>
          <w:sz w:val="28"/>
          <w:szCs w:val="28"/>
          <w:cs/>
          <w:lang w:bidi="hi-IN"/>
        </w:rPr>
        <w:t>पर अंकुश लगाते हुए केवल वास्तविक आर्थिक गतिविधियों को कर लाभ प्रदान करने का प्रयास करता है। दीर्घकाल में यह व्यवस्था</w:t>
      </w:r>
      <w:r w:rsidRPr="00B03880">
        <w:rPr>
          <w:sz w:val="28"/>
          <w:szCs w:val="28"/>
        </w:rPr>
        <w:t xml:space="preserve"> </w:t>
      </w:r>
      <w:r w:rsidRPr="00B03880">
        <w:rPr>
          <w:b/>
          <w:bCs/>
          <w:sz w:val="28"/>
          <w:szCs w:val="28"/>
          <w:cs/>
          <w:lang w:bidi="hi-IN"/>
        </w:rPr>
        <w:t>कर पारदर्शिता</w:t>
      </w:r>
      <w:r w:rsidRPr="00B03880">
        <w:rPr>
          <w:sz w:val="28"/>
          <w:szCs w:val="28"/>
        </w:rPr>
        <w:t xml:space="preserve">, </w:t>
      </w:r>
      <w:r w:rsidRPr="00B03880">
        <w:rPr>
          <w:b/>
          <w:bCs/>
          <w:sz w:val="28"/>
          <w:szCs w:val="28"/>
          <w:cs/>
          <w:lang w:bidi="hi-IN"/>
        </w:rPr>
        <w:t>निष्पक्ष कराधान</w:t>
      </w:r>
      <w:r w:rsidRPr="00B03880">
        <w:rPr>
          <w:sz w:val="28"/>
          <w:szCs w:val="28"/>
        </w:rPr>
        <w:t xml:space="preserve">, </w:t>
      </w:r>
      <w:r w:rsidRPr="00B03880">
        <w:rPr>
          <w:b/>
          <w:bCs/>
          <w:sz w:val="28"/>
          <w:szCs w:val="28"/>
          <w:cs/>
          <w:lang w:bidi="hi-IN"/>
        </w:rPr>
        <w:t>राजस्व संरक्षण</w:t>
      </w:r>
      <w:r w:rsidRPr="00B03880">
        <w:rPr>
          <w:sz w:val="28"/>
          <w:szCs w:val="28"/>
        </w:rPr>
        <w:t xml:space="preserve"> </w:t>
      </w:r>
      <w:r w:rsidRPr="00B03880">
        <w:rPr>
          <w:sz w:val="28"/>
          <w:szCs w:val="28"/>
          <w:cs/>
          <w:lang w:bidi="hi-IN"/>
        </w:rPr>
        <w:t>तथा</w:t>
      </w:r>
      <w:r w:rsidRPr="00B03880">
        <w:rPr>
          <w:sz w:val="28"/>
          <w:szCs w:val="28"/>
        </w:rPr>
        <w:t xml:space="preserve"> </w:t>
      </w:r>
      <w:r w:rsidRPr="00B03880">
        <w:rPr>
          <w:b/>
          <w:bCs/>
          <w:sz w:val="28"/>
          <w:szCs w:val="28"/>
          <w:cs/>
          <w:lang w:bidi="hi-IN"/>
        </w:rPr>
        <w:t>भारत की वैश्विक कर विश्वसनीयता</w:t>
      </w:r>
      <w:r w:rsidRPr="00B03880">
        <w:rPr>
          <w:sz w:val="28"/>
          <w:szCs w:val="28"/>
        </w:rPr>
        <w:t xml:space="preserve"> </w:t>
      </w:r>
      <w:r w:rsidRPr="00B03880">
        <w:rPr>
          <w:sz w:val="28"/>
          <w:szCs w:val="28"/>
          <w:cs/>
          <w:lang w:bidi="hi-IN"/>
        </w:rPr>
        <w:t>को सुदृढ़ करेगी।</w:t>
      </w:r>
    </w:p>
    <w:p w14:paraId="6BF2790F" w14:textId="77777777" w:rsidR="007565FB" w:rsidRDefault="007565FB" w:rsidP="007565FB">
      <w:pPr>
        <w:rPr>
          <w:sz w:val="28"/>
          <w:szCs w:val="28"/>
        </w:rPr>
      </w:pPr>
    </w:p>
    <w:p w14:paraId="669B6E4C" w14:textId="77777777" w:rsidR="00B03880" w:rsidRDefault="00B03880" w:rsidP="007565FB">
      <w:pPr>
        <w:rPr>
          <w:sz w:val="28"/>
          <w:szCs w:val="28"/>
        </w:rPr>
      </w:pPr>
    </w:p>
    <w:p w14:paraId="02C321F6" w14:textId="77777777" w:rsidR="00B03880" w:rsidRPr="00B03880" w:rsidRDefault="00B03880" w:rsidP="00B03880">
      <w:pPr>
        <w:rPr>
          <w:b/>
          <w:bCs/>
          <w:sz w:val="28"/>
          <w:szCs w:val="28"/>
        </w:rPr>
      </w:pPr>
      <w:r w:rsidRPr="00B03880">
        <w:rPr>
          <w:b/>
          <w:bCs/>
          <w:sz w:val="28"/>
          <w:szCs w:val="28"/>
          <w:highlight w:val="green"/>
        </w:rPr>
        <w:t>Inclusion of the Anti-Abuse Rule (Principal Purpose Test - PPT) in the India–Sri Lanka Double Taxation Avoidance Agreement (DTAA)</w:t>
      </w:r>
    </w:p>
    <w:p w14:paraId="12FA9005" w14:textId="4A85EA57" w:rsidR="00B03880" w:rsidRPr="00B03880" w:rsidRDefault="00B03880" w:rsidP="00B03880">
      <w:pPr>
        <w:rPr>
          <w:b/>
          <w:bCs/>
          <w:sz w:val="28"/>
          <w:szCs w:val="28"/>
        </w:rPr>
      </w:pPr>
      <w:r>
        <w:rPr>
          <w:noProof/>
        </w:rPr>
        <w:lastRenderedPageBreak/>
        <w:drawing>
          <wp:inline distT="0" distB="0" distL="0" distR="0" wp14:anchorId="607F5858" wp14:editId="1D4E8205">
            <wp:extent cx="5731510" cy="4314825"/>
            <wp:effectExtent l="0" t="0" r="2540" b="9525"/>
            <wp:docPr id="1030938011" name="Picture 3" descr="India tightens Sri Lanka tax treaty with anti-abuse rule - The Economic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India tightens Sri Lanka tax treaty with anti-abuse rule - The Economic Tim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314825"/>
                    </a:xfrm>
                    <a:prstGeom prst="rect">
                      <a:avLst/>
                    </a:prstGeom>
                    <a:noFill/>
                    <a:ln>
                      <a:noFill/>
                    </a:ln>
                  </pic:spPr>
                </pic:pic>
              </a:graphicData>
            </a:graphic>
          </wp:inline>
        </w:drawing>
      </w:r>
    </w:p>
    <w:p w14:paraId="3173C565" w14:textId="77777777" w:rsidR="00B03880" w:rsidRPr="00B03880" w:rsidRDefault="00B03880" w:rsidP="00B03880">
      <w:pPr>
        <w:rPr>
          <w:sz w:val="28"/>
          <w:szCs w:val="28"/>
        </w:rPr>
      </w:pPr>
      <w:r w:rsidRPr="00B03880">
        <w:rPr>
          <w:sz w:val="28"/>
          <w:szCs w:val="28"/>
        </w:rPr>
        <w:t xml:space="preserve">India has introduced an important </w:t>
      </w:r>
      <w:r w:rsidRPr="00B03880">
        <w:rPr>
          <w:b/>
          <w:bCs/>
          <w:sz w:val="28"/>
          <w:szCs w:val="28"/>
        </w:rPr>
        <w:t>Anti-Abuse Rule</w:t>
      </w:r>
      <w:r w:rsidRPr="00B03880">
        <w:rPr>
          <w:sz w:val="28"/>
          <w:szCs w:val="28"/>
        </w:rPr>
        <w:t xml:space="preserve"> into its </w:t>
      </w:r>
      <w:r w:rsidRPr="00B03880">
        <w:rPr>
          <w:b/>
          <w:bCs/>
          <w:sz w:val="28"/>
          <w:szCs w:val="28"/>
        </w:rPr>
        <w:t>Double Taxation Avoidance Agreement (DTAA)</w:t>
      </w:r>
      <w:r w:rsidRPr="00B03880">
        <w:rPr>
          <w:sz w:val="28"/>
          <w:szCs w:val="28"/>
        </w:rPr>
        <w:t xml:space="preserve"> with Sri Lanka. The amendment incorporates the </w:t>
      </w:r>
      <w:r w:rsidRPr="00B03880">
        <w:rPr>
          <w:b/>
          <w:bCs/>
          <w:sz w:val="28"/>
          <w:szCs w:val="28"/>
        </w:rPr>
        <w:t>Principal Purpose Test (PPT)</w:t>
      </w:r>
      <w:r w:rsidRPr="00B03880">
        <w:rPr>
          <w:sz w:val="28"/>
          <w:szCs w:val="28"/>
        </w:rPr>
        <w:t xml:space="preserve"> with the objective of preventing the misuse of tax treaties (Treaty Abuse) and making the international taxation system more transparent, equitable, and fair.</w:t>
      </w:r>
    </w:p>
    <w:p w14:paraId="4168794D" w14:textId="77777777" w:rsidR="00B03880" w:rsidRPr="00B03880" w:rsidRDefault="00B03880" w:rsidP="00B03880">
      <w:pPr>
        <w:rPr>
          <w:sz w:val="28"/>
          <w:szCs w:val="28"/>
        </w:rPr>
      </w:pPr>
      <w:r w:rsidRPr="00B03880">
        <w:rPr>
          <w:sz w:val="28"/>
          <w:szCs w:val="28"/>
        </w:rPr>
        <w:pict w14:anchorId="7FEE1A0C">
          <v:rect id="_x0000_i1766" style="width:0;height:1.5pt" o:hralign="center" o:hrstd="t" o:hr="t" fillcolor="#a0a0a0" stroked="f"/>
        </w:pict>
      </w:r>
    </w:p>
    <w:p w14:paraId="60024EFF" w14:textId="77777777" w:rsidR="00B03880" w:rsidRPr="00B03880" w:rsidRDefault="00B03880" w:rsidP="00B03880">
      <w:pPr>
        <w:rPr>
          <w:b/>
          <w:bCs/>
          <w:sz w:val="28"/>
          <w:szCs w:val="28"/>
        </w:rPr>
      </w:pPr>
      <w:r w:rsidRPr="00B03880">
        <w:rPr>
          <w:b/>
          <w:bCs/>
          <w:sz w:val="28"/>
          <w:szCs w:val="28"/>
        </w:rPr>
        <w:t>UPSC Relevance</w:t>
      </w:r>
    </w:p>
    <w:p w14:paraId="539D662D" w14:textId="77777777" w:rsidR="00B03880" w:rsidRPr="00B03880" w:rsidRDefault="00B03880" w:rsidP="00B03880">
      <w:pPr>
        <w:rPr>
          <w:b/>
          <w:bCs/>
          <w:sz w:val="28"/>
          <w:szCs w:val="28"/>
        </w:rPr>
      </w:pPr>
      <w:r w:rsidRPr="00B03880">
        <w:rPr>
          <w:b/>
          <w:bCs/>
          <w:sz w:val="28"/>
          <w:szCs w:val="28"/>
        </w:rPr>
        <w:t>Prelims</w:t>
      </w:r>
    </w:p>
    <w:p w14:paraId="5865A882" w14:textId="77777777" w:rsidR="00B03880" w:rsidRPr="00B03880" w:rsidRDefault="00B03880">
      <w:pPr>
        <w:numPr>
          <w:ilvl w:val="0"/>
          <w:numId w:val="47"/>
        </w:numPr>
        <w:rPr>
          <w:sz w:val="28"/>
          <w:szCs w:val="28"/>
        </w:rPr>
      </w:pPr>
      <w:r w:rsidRPr="00B03880">
        <w:rPr>
          <w:sz w:val="28"/>
          <w:szCs w:val="28"/>
        </w:rPr>
        <w:t>Double Taxation Avoidance Agreement (DTAA)</w:t>
      </w:r>
    </w:p>
    <w:p w14:paraId="4EFE6D1A" w14:textId="77777777" w:rsidR="00B03880" w:rsidRPr="00B03880" w:rsidRDefault="00B03880">
      <w:pPr>
        <w:numPr>
          <w:ilvl w:val="0"/>
          <w:numId w:val="47"/>
        </w:numPr>
        <w:rPr>
          <w:sz w:val="28"/>
          <w:szCs w:val="28"/>
        </w:rPr>
      </w:pPr>
      <w:r w:rsidRPr="00B03880">
        <w:rPr>
          <w:sz w:val="28"/>
          <w:szCs w:val="28"/>
        </w:rPr>
        <w:t>Principal Purpose Test (PPT)</w:t>
      </w:r>
    </w:p>
    <w:p w14:paraId="11AC4B2D" w14:textId="77777777" w:rsidR="00B03880" w:rsidRPr="00B03880" w:rsidRDefault="00B03880">
      <w:pPr>
        <w:numPr>
          <w:ilvl w:val="0"/>
          <w:numId w:val="47"/>
        </w:numPr>
        <w:rPr>
          <w:sz w:val="28"/>
          <w:szCs w:val="28"/>
        </w:rPr>
      </w:pPr>
      <w:r w:rsidRPr="00B03880">
        <w:rPr>
          <w:sz w:val="28"/>
          <w:szCs w:val="28"/>
        </w:rPr>
        <w:t>Treaty Shopping</w:t>
      </w:r>
    </w:p>
    <w:p w14:paraId="19CCB0D3" w14:textId="77777777" w:rsidR="00B03880" w:rsidRPr="00B03880" w:rsidRDefault="00B03880">
      <w:pPr>
        <w:numPr>
          <w:ilvl w:val="0"/>
          <w:numId w:val="47"/>
        </w:numPr>
        <w:rPr>
          <w:sz w:val="28"/>
          <w:szCs w:val="28"/>
        </w:rPr>
      </w:pPr>
      <w:r w:rsidRPr="00B03880">
        <w:rPr>
          <w:sz w:val="28"/>
          <w:szCs w:val="28"/>
        </w:rPr>
        <w:t>Anti-Abuse Rule</w:t>
      </w:r>
    </w:p>
    <w:p w14:paraId="5CA86053" w14:textId="77777777" w:rsidR="00B03880" w:rsidRPr="00B03880" w:rsidRDefault="00B03880">
      <w:pPr>
        <w:numPr>
          <w:ilvl w:val="0"/>
          <w:numId w:val="47"/>
        </w:numPr>
        <w:rPr>
          <w:sz w:val="28"/>
          <w:szCs w:val="28"/>
        </w:rPr>
      </w:pPr>
      <w:r w:rsidRPr="00B03880">
        <w:rPr>
          <w:sz w:val="28"/>
          <w:szCs w:val="28"/>
        </w:rPr>
        <w:t>BEPS (Base Erosion and Profit Shifting)</w:t>
      </w:r>
    </w:p>
    <w:p w14:paraId="4284298B" w14:textId="77777777" w:rsidR="00B03880" w:rsidRPr="00B03880" w:rsidRDefault="00B03880" w:rsidP="00B03880">
      <w:pPr>
        <w:rPr>
          <w:b/>
          <w:bCs/>
          <w:sz w:val="28"/>
          <w:szCs w:val="28"/>
        </w:rPr>
      </w:pPr>
      <w:r w:rsidRPr="00B03880">
        <w:rPr>
          <w:b/>
          <w:bCs/>
          <w:sz w:val="28"/>
          <w:szCs w:val="28"/>
        </w:rPr>
        <w:t>Mains (GS Paper III)</w:t>
      </w:r>
    </w:p>
    <w:p w14:paraId="633A87B8" w14:textId="77777777" w:rsidR="00B03880" w:rsidRPr="00B03880" w:rsidRDefault="00B03880">
      <w:pPr>
        <w:numPr>
          <w:ilvl w:val="0"/>
          <w:numId w:val="48"/>
        </w:numPr>
        <w:rPr>
          <w:sz w:val="28"/>
          <w:szCs w:val="28"/>
        </w:rPr>
      </w:pPr>
      <w:r w:rsidRPr="00B03880">
        <w:rPr>
          <w:sz w:val="28"/>
          <w:szCs w:val="28"/>
        </w:rPr>
        <w:lastRenderedPageBreak/>
        <w:t>Indian Economy</w:t>
      </w:r>
    </w:p>
    <w:p w14:paraId="57758FF5" w14:textId="77777777" w:rsidR="00B03880" w:rsidRPr="00B03880" w:rsidRDefault="00B03880">
      <w:pPr>
        <w:numPr>
          <w:ilvl w:val="0"/>
          <w:numId w:val="48"/>
        </w:numPr>
        <w:rPr>
          <w:sz w:val="28"/>
          <w:szCs w:val="28"/>
        </w:rPr>
      </w:pPr>
      <w:r w:rsidRPr="00B03880">
        <w:rPr>
          <w:sz w:val="28"/>
          <w:szCs w:val="28"/>
        </w:rPr>
        <w:t>Direct Tax Reforms</w:t>
      </w:r>
    </w:p>
    <w:p w14:paraId="54209C58" w14:textId="77777777" w:rsidR="00B03880" w:rsidRPr="00B03880" w:rsidRDefault="00B03880">
      <w:pPr>
        <w:numPr>
          <w:ilvl w:val="0"/>
          <w:numId w:val="48"/>
        </w:numPr>
        <w:rPr>
          <w:sz w:val="28"/>
          <w:szCs w:val="28"/>
        </w:rPr>
      </w:pPr>
      <w:r w:rsidRPr="00B03880">
        <w:rPr>
          <w:sz w:val="28"/>
          <w:szCs w:val="28"/>
        </w:rPr>
        <w:t>International Taxation</w:t>
      </w:r>
    </w:p>
    <w:p w14:paraId="021ABCDB" w14:textId="77777777" w:rsidR="00B03880" w:rsidRPr="00B03880" w:rsidRDefault="00B03880">
      <w:pPr>
        <w:numPr>
          <w:ilvl w:val="0"/>
          <w:numId w:val="48"/>
        </w:numPr>
        <w:rPr>
          <w:sz w:val="28"/>
          <w:szCs w:val="28"/>
        </w:rPr>
      </w:pPr>
      <w:r w:rsidRPr="00B03880">
        <w:rPr>
          <w:sz w:val="28"/>
          <w:szCs w:val="28"/>
        </w:rPr>
        <w:t>Global Economic Cooperation</w:t>
      </w:r>
    </w:p>
    <w:p w14:paraId="56CBCBB7" w14:textId="77777777" w:rsidR="00B03880" w:rsidRPr="00B03880" w:rsidRDefault="00B03880">
      <w:pPr>
        <w:numPr>
          <w:ilvl w:val="0"/>
          <w:numId w:val="48"/>
        </w:numPr>
        <w:rPr>
          <w:sz w:val="28"/>
          <w:szCs w:val="28"/>
        </w:rPr>
      </w:pPr>
      <w:r w:rsidRPr="00B03880">
        <w:rPr>
          <w:sz w:val="28"/>
          <w:szCs w:val="28"/>
        </w:rPr>
        <w:t>Investment and Trade</w:t>
      </w:r>
    </w:p>
    <w:p w14:paraId="63530120" w14:textId="77777777" w:rsidR="00B03880" w:rsidRPr="00B03880" w:rsidRDefault="00B03880" w:rsidP="00B03880">
      <w:pPr>
        <w:rPr>
          <w:sz w:val="28"/>
          <w:szCs w:val="28"/>
        </w:rPr>
      </w:pPr>
      <w:r w:rsidRPr="00B03880">
        <w:rPr>
          <w:sz w:val="28"/>
          <w:szCs w:val="28"/>
        </w:rPr>
        <w:pict w14:anchorId="6C6A49CC">
          <v:rect id="_x0000_i1767" style="width:0;height:1.5pt" o:hralign="center" o:hrstd="t" o:hr="t" fillcolor="#a0a0a0" stroked="f"/>
        </w:pict>
      </w:r>
    </w:p>
    <w:p w14:paraId="025F0AB6" w14:textId="77777777" w:rsidR="00B03880" w:rsidRPr="00B03880" w:rsidRDefault="00B03880" w:rsidP="00B03880">
      <w:pPr>
        <w:rPr>
          <w:b/>
          <w:bCs/>
          <w:sz w:val="28"/>
          <w:szCs w:val="28"/>
        </w:rPr>
      </w:pPr>
      <w:r w:rsidRPr="00B03880">
        <w:rPr>
          <w:b/>
          <w:bCs/>
          <w:sz w:val="28"/>
          <w:szCs w:val="28"/>
        </w:rPr>
        <w:t>Summary of the News</w:t>
      </w:r>
    </w:p>
    <w:p w14:paraId="132A92AE" w14:textId="77777777" w:rsidR="00B03880" w:rsidRPr="00B03880" w:rsidRDefault="00B03880" w:rsidP="00B03880">
      <w:pPr>
        <w:rPr>
          <w:sz w:val="28"/>
          <w:szCs w:val="28"/>
        </w:rPr>
      </w:pPr>
      <w:r w:rsidRPr="00B03880">
        <w:rPr>
          <w:sz w:val="28"/>
          <w:szCs w:val="28"/>
        </w:rPr>
        <w:t xml:space="preserve">India and Sri Lanka have incorporated the </w:t>
      </w:r>
      <w:r w:rsidRPr="00B03880">
        <w:rPr>
          <w:b/>
          <w:bCs/>
          <w:sz w:val="28"/>
          <w:szCs w:val="28"/>
        </w:rPr>
        <w:t>Principal Purpose Test (PPT)</w:t>
      </w:r>
      <w:r w:rsidRPr="00B03880">
        <w:rPr>
          <w:sz w:val="28"/>
          <w:szCs w:val="28"/>
        </w:rPr>
        <w:t xml:space="preserve"> into their tax treaty.</w:t>
      </w:r>
    </w:p>
    <w:p w14:paraId="6349D748" w14:textId="77777777" w:rsidR="00B03880" w:rsidRPr="00B03880" w:rsidRDefault="00B03880" w:rsidP="00B03880">
      <w:pPr>
        <w:rPr>
          <w:sz w:val="28"/>
          <w:szCs w:val="28"/>
        </w:rPr>
      </w:pPr>
      <w:r w:rsidRPr="00B03880">
        <w:rPr>
          <w:sz w:val="28"/>
          <w:szCs w:val="28"/>
        </w:rPr>
        <w:t xml:space="preserve">Under the new provision, if the </w:t>
      </w:r>
      <w:r w:rsidRPr="00B03880">
        <w:rPr>
          <w:b/>
          <w:bCs/>
          <w:sz w:val="28"/>
          <w:szCs w:val="28"/>
        </w:rPr>
        <w:t>primary purpose</w:t>
      </w:r>
      <w:r w:rsidRPr="00B03880">
        <w:rPr>
          <w:sz w:val="28"/>
          <w:szCs w:val="28"/>
        </w:rPr>
        <w:t xml:space="preserve"> of a transaction or arrangement is found to be obtaining benefits under the tax treaty, the tax authorities may deny those treaty benefits.</w:t>
      </w:r>
    </w:p>
    <w:p w14:paraId="22D4CD3C" w14:textId="77777777" w:rsidR="00B03880" w:rsidRPr="00B03880" w:rsidRDefault="00B03880" w:rsidP="00B03880">
      <w:pPr>
        <w:rPr>
          <w:sz w:val="28"/>
          <w:szCs w:val="28"/>
        </w:rPr>
      </w:pPr>
      <w:r w:rsidRPr="00B03880">
        <w:rPr>
          <w:sz w:val="28"/>
          <w:szCs w:val="28"/>
        </w:rPr>
        <w:t xml:space="preserve">The objective is to curb practices such as </w:t>
      </w:r>
      <w:r w:rsidRPr="00B03880">
        <w:rPr>
          <w:b/>
          <w:bCs/>
          <w:sz w:val="28"/>
          <w:szCs w:val="28"/>
        </w:rPr>
        <w:t>tax avoidance</w:t>
      </w:r>
      <w:r w:rsidRPr="00B03880">
        <w:rPr>
          <w:sz w:val="28"/>
          <w:szCs w:val="28"/>
        </w:rPr>
        <w:t xml:space="preserve"> and </w:t>
      </w:r>
      <w:r w:rsidRPr="00B03880">
        <w:rPr>
          <w:b/>
          <w:bCs/>
          <w:sz w:val="28"/>
          <w:szCs w:val="28"/>
        </w:rPr>
        <w:t>treaty shopping</w:t>
      </w:r>
      <w:r w:rsidRPr="00B03880">
        <w:rPr>
          <w:sz w:val="28"/>
          <w:szCs w:val="28"/>
        </w:rPr>
        <w:t>.</w:t>
      </w:r>
    </w:p>
    <w:p w14:paraId="58D235BC" w14:textId="77777777" w:rsidR="00B03880" w:rsidRPr="00B03880" w:rsidRDefault="00B03880" w:rsidP="00B03880">
      <w:pPr>
        <w:rPr>
          <w:sz w:val="28"/>
          <w:szCs w:val="28"/>
        </w:rPr>
      </w:pPr>
      <w:r w:rsidRPr="00B03880">
        <w:rPr>
          <w:sz w:val="28"/>
          <w:szCs w:val="28"/>
        </w:rPr>
        <w:pict w14:anchorId="449E18A9">
          <v:rect id="_x0000_i1768" style="width:0;height:1.5pt" o:hralign="center" o:hrstd="t" o:hr="t" fillcolor="#a0a0a0" stroked="f"/>
        </w:pict>
      </w:r>
    </w:p>
    <w:p w14:paraId="13645D51" w14:textId="77777777" w:rsidR="00B03880" w:rsidRPr="00B03880" w:rsidRDefault="00B03880" w:rsidP="00B03880">
      <w:pPr>
        <w:rPr>
          <w:b/>
          <w:bCs/>
          <w:sz w:val="28"/>
          <w:szCs w:val="28"/>
        </w:rPr>
      </w:pPr>
      <w:r w:rsidRPr="00B03880">
        <w:rPr>
          <w:b/>
          <w:bCs/>
          <w:sz w:val="28"/>
          <w:szCs w:val="28"/>
        </w:rPr>
        <w:t>What is a Double Taxation Avoidance Agreement (DTAA)?</w:t>
      </w:r>
    </w:p>
    <w:p w14:paraId="0C5CB51C" w14:textId="77777777" w:rsidR="00B03880" w:rsidRPr="00B03880" w:rsidRDefault="00B03880" w:rsidP="00B03880">
      <w:pPr>
        <w:rPr>
          <w:b/>
          <w:bCs/>
          <w:sz w:val="28"/>
          <w:szCs w:val="28"/>
        </w:rPr>
      </w:pPr>
      <w:r w:rsidRPr="00B03880">
        <w:rPr>
          <w:b/>
          <w:bCs/>
          <w:sz w:val="28"/>
          <w:szCs w:val="28"/>
        </w:rPr>
        <w:t>Definition</w:t>
      </w:r>
    </w:p>
    <w:p w14:paraId="5B9CADFD" w14:textId="77777777" w:rsidR="00B03880" w:rsidRPr="00B03880" w:rsidRDefault="00B03880" w:rsidP="00B03880">
      <w:pPr>
        <w:rPr>
          <w:sz w:val="28"/>
          <w:szCs w:val="28"/>
        </w:rPr>
      </w:pPr>
      <w:r w:rsidRPr="00B03880">
        <w:rPr>
          <w:sz w:val="28"/>
          <w:szCs w:val="28"/>
        </w:rPr>
        <w:t xml:space="preserve">A </w:t>
      </w:r>
      <w:r w:rsidRPr="00B03880">
        <w:rPr>
          <w:b/>
          <w:bCs/>
          <w:sz w:val="28"/>
          <w:szCs w:val="28"/>
        </w:rPr>
        <w:t>Double Taxation Avoidance Agreement (DTAA)</w:t>
      </w:r>
      <w:r w:rsidRPr="00B03880">
        <w:rPr>
          <w:sz w:val="28"/>
          <w:szCs w:val="28"/>
        </w:rPr>
        <w:t xml:space="preserve"> is a tax treaty between two countries that ensures the </w:t>
      </w:r>
      <w:r w:rsidRPr="00B03880">
        <w:rPr>
          <w:b/>
          <w:bCs/>
          <w:sz w:val="28"/>
          <w:szCs w:val="28"/>
        </w:rPr>
        <w:t>same income is not taxed twice</w:t>
      </w:r>
      <w:r w:rsidRPr="00B03880">
        <w:rPr>
          <w:sz w:val="28"/>
          <w:szCs w:val="28"/>
        </w:rPr>
        <w:t>.</w:t>
      </w:r>
    </w:p>
    <w:p w14:paraId="24CBB34E" w14:textId="77777777" w:rsidR="00B03880" w:rsidRPr="00B03880" w:rsidRDefault="00B03880" w:rsidP="00B03880">
      <w:pPr>
        <w:rPr>
          <w:sz w:val="28"/>
          <w:szCs w:val="28"/>
        </w:rPr>
      </w:pPr>
      <w:r w:rsidRPr="00B03880">
        <w:rPr>
          <w:sz w:val="28"/>
          <w:szCs w:val="28"/>
        </w:rPr>
        <w:pict w14:anchorId="0024E77C">
          <v:rect id="_x0000_i1769" style="width:0;height:1.5pt" o:hralign="center" o:hrstd="t" o:hr="t" fillcolor="#a0a0a0" stroked="f"/>
        </w:pict>
      </w:r>
    </w:p>
    <w:p w14:paraId="35AA7C7F" w14:textId="77777777" w:rsidR="00B03880" w:rsidRPr="00B03880" w:rsidRDefault="00B03880" w:rsidP="00B03880">
      <w:pPr>
        <w:rPr>
          <w:b/>
          <w:bCs/>
          <w:sz w:val="28"/>
          <w:szCs w:val="28"/>
        </w:rPr>
      </w:pPr>
      <w:r w:rsidRPr="00B03880">
        <w:rPr>
          <w:b/>
          <w:bCs/>
          <w:sz w:val="28"/>
          <w:szCs w:val="28"/>
        </w:rPr>
        <w:t>Objectives of DTAA</w:t>
      </w:r>
    </w:p>
    <w:p w14:paraId="6876E0B6" w14:textId="77777777" w:rsidR="00B03880" w:rsidRPr="00B03880" w:rsidRDefault="00B03880">
      <w:pPr>
        <w:numPr>
          <w:ilvl w:val="0"/>
          <w:numId w:val="49"/>
        </w:numPr>
        <w:rPr>
          <w:sz w:val="28"/>
          <w:szCs w:val="28"/>
        </w:rPr>
      </w:pPr>
      <w:r w:rsidRPr="00B03880">
        <w:rPr>
          <w:sz w:val="28"/>
          <w:szCs w:val="28"/>
        </w:rPr>
        <w:t>Eliminate double taxation</w:t>
      </w:r>
    </w:p>
    <w:p w14:paraId="33979862" w14:textId="77777777" w:rsidR="00B03880" w:rsidRPr="00B03880" w:rsidRDefault="00B03880">
      <w:pPr>
        <w:numPr>
          <w:ilvl w:val="0"/>
          <w:numId w:val="49"/>
        </w:numPr>
        <w:rPr>
          <w:sz w:val="28"/>
          <w:szCs w:val="28"/>
        </w:rPr>
      </w:pPr>
      <w:r w:rsidRPr="00B03880">
        <w:rPr>
          <w:sz w:val="28"/>
          <w:szCs w:val="28"/>
        </w:rPr>
        <w:t>Promote cross-border investment</w:t>
      </w:r>
    </w:p>
    <w:p w14:paraId="59BDC184" w14:textId="77777777" w:rsidR="00B03880" w:rsidRPr="00B03880" w:rsidRDefault="00B03880">
      <w:pPr>
        <w:numPr>
          <w:ilvl w:val="0"/>
          <w:numId w:val="49"/>
        </w:numPr>
        <w:rPr>
          <w:sz w:val="28"/>
          <w:szCs w:val="28"/>
        </w:rPr>
      </w:pPr>
      <w:r w:rsidRPr="00B03880">
        <w:rPr>
          <w:sz w:val="28"/>
          <w:szCs w:val="28"/>
        </w:rPr>
        <w:t>Facilitate international trade</w:t>
      </w:r>
    </w:p>
    <w:p w14:paraId="5FB5BD97" w14:textId="77777777" w:rsidR="00B03880" w:rsidRPr="00B03880" w:rsidRDefault="00B03880">
      <w:pPr>
        <w:numPr>
          <w:ilvl w:val="0"/>
          <w:numId w:val="49"/>
        </w:numPr>
        <w:rPr>
          <w:sz w:val="28"/>
          <w:szCs w:val="28"/>
        </w:rPr>
      </w:pPr>
      <w:r w:rsidRPr="00B03880">
        <w:rPr>
          <w:sz w:val="28"/>
          <w:szCs w:val="28"/>
        </w:rPr>
        <w:t>Reduce tax disputes</w:t>
      </w:r>
    </w:p>
    <w:p w14:paraId="5A37457C" w14:textId="77777777" w:rsidR="00B03880" w:rsidRPr="00B03880" w:rsidRDefault="00B03880">
      <w:pPr>
        <w:numPr>
          <w:ilvl w:val="0"/>
          <w:numId w:val="49"/>
        </w:numPr>
        <w:rPr>
          <w:sz w:val="28"/>
          <w:szCs w:val="28"/>
        </w:rPr>
      </w:pPr>
      <w:r w:rsidRPr="00B03880">
        <w:rPr>
          <w:sz w:val="28"/>
          <w:szCs w:val="28"/>
        </w:rPr>
        <w:t>Strengthen economic cooperation</w:t>
      </w:r>
    </w:p>
    <w:p w14:paraId="15719B03" w14:textId="77777777" w:rsidR="00B03880" w:rsidRPr="00B03880" w:rsidRDefault="00B03880" w:rsidP="00B03880">
      <w:pPr>
        <w:rPr>
          <w:sz w:val="28"/>
          <w:szCs w:val="28"/>
        </w:rPr>
      </w:pPr>
      <w:r w:rsidRPr="00B03880">
        <w:rPr>
          <w:sz w:val="28"/>
          <w:szCs w:val="28"/>
        </w:rPr>
        <w:pict w14:anchorId="22D13C97">
          <v:rect id="_x0000_i1770" style="width:0;height:1.5pt" o:hralign="center" o:hrstd="t" o:hr="t" fillcolor="#a0a0a0" stroked="f"/>
        </w:pict>
      </w:r>
    </w:p>
    <w:p w14:paraId="42548A52" w14:textId="77777777" w:rsidR="00B03880" w:rsidRPr="00B03880" w:rsidRDefault="00B03880" w:rsidP="00B03880">
      <w:pPr>
        <w:rPr>
          <w:b/>
          <w:bCs/>
          <w:sz w:val="28"/>
          <w:szCs w:val="28"/>
        </w:rPr>
      </w:pPr>
      <w:r w:rsidRPr="00B03880">
        <w:rPr>
          <w:b/>
          <w:bCs/>
          <w:sz w:val="28"/>
          <w:szCs w:val="28"/>
        </w:rPr>
        <w:t>Income Covered Under DTAA</w:t>
      </w:r>
    </w:p>
    <w:p w14:paraId="404B4986" w14:textId="77777777" w:rsidR="00B03880" w:rsidRPr="00B03880" w:rsidRDefault="00B03880">
      <w:pPr>
        <w:numPr>
          <w:ilvl w:val="0"/>
          <w:numId w:val="50"/>
        </w:numPr>
        <w:rPr>
          <w:sz w:val="28"/>
          <w:szCs w:val="28"/>
        </w:rPr>
      </w:pPr>
      <w:r w:rsidRPr="00B03880">
        <w:rPr>
          <w:sz w:val="28"/>
          <w:szCs w:val="28"/>
        </w:rPr>
        <w:lastRenderedPageBreak/>
        <w:t>Dividends</w:t>
      </w:r>
    </w:p>
    <w:p w14:paraId="23507C70" w14:textId="77777777" w:rsidR="00B03880" w:rsidRPr="00B03880" w:rsidRDefault="00B03880">
      <w:pPr>
        <w:numPr>
          <w:ilvl w:val="0"/>
          <w:numId w:val="50"/>
        </w:numPr>
        <w:rPr>
          <w:sz w:val="28"/>
          <w:szCs w:val="28"/>
        </w:rPr>
      </w:pPr>
      <w:r w:rsidRPr="00B03880">
        <w:rPr>
          <w:sz w:val="28"/>
          <w:szCs w:val="28"/>
        </w:rPr>
        <w:t>Interest</w:t>
      </w:r>
    </w:p>
    <w:p w14:paraId="61C29799" w14:textId="77777777" w:rsidR="00B03880" w:rsidRPr="00B03880" w:rsidRDefault="00B03880">
      <w:pPr>
        <w:numPr>
          <w:ilvl w:val="0"/>
          <w:numId w:val="50"/>
        </w:numPr>
        <w:rPr>
          <w:sz w:val="28"/>
          <w:szCs w:val="28"/>
        </w:rPr>
      </w:pPr>
      <w:r w:rsidRPr="00B03880">
        <w:rPr>
          <w:sz w:val="28"/>
          <w:szCs w:val="28"/>
        </w:rPr>
        <w:t>Royalties</w:t>
      </w:r>
    </w:p>
    <w:p w14:paraId="013EAA4B" w14:textId="77777777" w:rsidR="00B03880" w:rsidRPr="00B03880" w:rsidRDefault="00B03880">
      <w:pPr>
        <w:numPr>
          <w:ilvl w:val="0"/>
          <w:numId w:val="50"/>
        </w:numPr>
        <w:rPr>
          <w:sz w:val="28"/>
          <w:szCs w:val="28"/>
        </w:rPr>
      </w:pPr>
      <w:r w:rsidRPr="00B03880">
        <w:rPr>
          <w:sz w:val="28"/>
          <w:szCs w:val="28"/>
        </w:rPr>
        <w:t>Business Profits</w:t>
      </w:r>
    </w:p>
    <w:p w14:paraId="5C17AD53" w14:textId="77777777" w:rsidR="00B03880" w:rsidRPr="00B03880" w:rsidRDefault="00B03880">
      <w:pPr>
        <w:numPr>
          <w:ilvl w:val="0"/>
          <w:numId w:val="50"/>
        </w:numPr>
        <w:rPr>
          <w:sz w:val="28"/>
          <w:szCs w:val="28"/>
        </w:rPr>
      </w:pPr>
      <w:r w:rsidRPr="00B03880">
        <w:rPr>
          <w:sz w:val="28"/>
          <w:szCs w:val="28"/>
        </w:rPr>
        <w:t>Fees for Technical Services (FTS)</w:t>
      </w:r>
    </w:p>
    <w:p w14:paraId="13613E32" w14:textId="77777777" w:rsidR="00B03880" w:rsidRPr="00B03880" w:rsidRDefault="00B03880" w:rsidP="00B03880">
      <w:pPr>
        <w:rPr>
          <w:sz w:val="28"/>
          <w:szCs w:val="28"/>
        </w:rPr>
      </w:pPr>
      <w:r w:rsidRPr="00B03880">
        <w:rPr>
          <w:sz w:val="28"/>
          <w:szCs w:val="28"/>
        </w:rPr>
        <w:pict w14:anchorId="500E3DB4">
          <v:rect id="_x0000_i1771" style="width:0;height:1.5pt" o:hralign="center" o:hrstd="t" o:hr="t" fillcolor="#a0a0a0" stroked="f"/>
        </w:pict>
      </w:r>
    </w:p>
    <w:p w14:paraId="149BB878" w14:textId="77777777" w:rsidR="00B03880" w:rsidRPr="00B03880" w:rsidRDefault="00B03880" w:rsidP="00B03880">
      <w:pPr>
        <w:rPr>
          <w:b/>
          <w:bCs/>
          <w:sz w:val="28"/>
          <w:szCs w:val="28"/>
        </w:rPr>
      </w:pPr>
      <w:r w:rsidRPr="00B03880">
        <w:rPr>
          <w:b/>
          <w:bCs/>
          <w:sz w:val="28"/>
          <w:szCs w:val="28"/>
        </w:rPr>
        <w:t>What is the Principal Purpose Test (PPT)?</w:t>
      </w:r>
    </w:p>
    <w:p w14:paraId="35007ED4" w14:textId="77777777" w:rsidR="00B03880" w:rsidRPr="00B03880" w:rsidRDefault="00B03880" w:rsidP="00B03880">
      <w:pPr>
        <w:rPr>
          <w:b/>
          <w:bCs/>
          <w:sz w:val="28"/>
          <w:szCs w:val="28"/>
        </w:rPr>
      </w:pPr>
      <w:r w:rsidRPr="00B03880">
        <w:rPr>
          <w:b/>
          <w:bCs/>
          <w:sz w:val="28"/>
          <w:szCs w:val="28"/>
        </w:rPr>
        <w:t>Definition</w:t>
      </w:r>
    </w:p>
    <w:p w14:paraId="6F0E5D6F" w14:textId="77777777" w:rsidR="00B03880" w:rsidRPr="00B03880" w:rsidRDefault="00B03880" w:rsidP="00B03880">
      <w:pPr>
        <w:rPr>
          <w:sz w:val="28"/>
          <w:szCs w:val="28"/>
        </w:rPr>
      </w:pPr>
      <w:r w:rsidRPr="00B03880">
        <w:rPr>
          <w:sz w:val="28"/>
          <w:szCs w:val="28"/>
        </w:rPr>
        <w:t xml:space="preserve">The </w:t>
      </w:r>
      <w:r w:rsidRPr="00B03880">
        <w:rPr>
          <w:b/>
          <w:bCs/>
          <w:sz w:val="28"/>
          <w:szCs w:val="28"/>
        </w:rPr>
        <w:t>Principal Purpose Test (PPT)</w:t>
      </w:r>
      <w:r w:rsidRPr="00B03880">
        <w:rPr>
          <w:sz w:val="28"/>
          <w:szCs w:val="28"/>
        </w:rPr>
        <w:t xml:space="preserve"> is an </w:t>
      </w:r>
      <w:r w:rsidRPr="00B03880">
        <w:rPr>
          <w:b/>
          <w:bCs/>
          <w:sz w:val="28"/>
          <w:szCs w:val="28"/>
        </w:rPr>
        <w:t>Anti-Abuse Rule</w:t>
      </w:r>
      <w:r w:rsidRPr="00B03880">
        <w:rPr>
          <w:sz w:val="28"/>
          <w:szCs w:val="28"/>
        </w:rPr>
        <w:t xml:space="preserve"> under which treaty benefits may be denied if </w:t>
      </w:r>
      <w:r w:rsidRPr="00B03880">
        <w:rPr>
          <w:b/>
          <w:bCs/>
          <w:sz w:val="28"/>
          <w:szCs w:val="28"/>
        </w:rPr>
        <w:t>one of the principal purposes</w:t>
      </w:r>
      <w:r w:rsidRPr="00B03880">
        <w:rPr>
          <w:sz w:val="28"/>
          <w:szCs w:val="28"/>
        </w:rPr>
        <w:t xml:space="preserve"> of a transaction, investment, or corporate structure is to obtain benefits under a tax treaty.</w:t>
      </w:r>
    </w:p>
    <w:p w14:paraId="15236409" w14:textId="77777777" w:rsidR="00B03880" w:rsidRPr="00B03880" w:rsidRDefault="00B03880" w:rsidP="00B03880">
      <w:pPr>
        <w:rPr>
          <w:sz w:val="28"/>
          <w:szCs w:val="28"/>
        </w:rPr>
      </w:pPr>
      <w:r w:rsidRPr="00B03880">
        <w:rPr>
          <w:sz w:val="28"/>
          <w:szCs w:val="28"/>
        </w:rPr>
        <w:pict w14:anchorId="4D620A3E">
          <v:rect id="_x0000_i1772" style="width:0;height:1.5pt" o:hralign="center" o:hrstd="t" o:hr="t" fillcolor="#a0a0a0" stroked="f"/>
        </w:pict>
      </w:r>
    </w:p>
    <w:p w14:paraId="09C178BA" w14:textId="77777777" w:rsidR="00B03880" w:rsidRPr="00B03880" w:rsidRDefault="00B03880" w:rsidP="00B03880">
      <w:pPr>
        <w:rPr>
          <w:b/>
          <w:bCs/>
          <w:sz w:val="28"/>
          <w:szCs w:val="28"/>
        </w:rPr>
      </w:pPr>
      <w:r w:rsidRPr="00B03880">
        <w:rPr>
          <w:b/>
          <w:bCs/>
          <w:sz w:val="28"/>
          <w:szCs w:val="28"/>
        </w:rPr>
        <w:t>Objectives of PPT</w:t>
      </w:r>
    </w:p>
    <w:p w14:paraId="5E4127AC" w14:textId="77777777" w:rsidR="00B03880" w:rsidRPr="00B03880" w:rsidRDefault="00B03880">
      <w:pPr>
        <w:numPr>
          <w:ilvl w:val="0"/>
          <w:numId w:val="51"/>
        </w:numPr>
        <w:rPr>
          <w:sz w:val="28"/>
          <w:szCs w:val="28"/>
        </w:rPr>
      </w:pPr>
      <w:r w:rsidRPr="00B03880">
        <w:rPr>
          <w:sz w:val="28"/>
          <w:szCs w:val="28"/>
        </w:rPr>
        <w:t>Prevent misuse of tax treaties</w:t>
      </w:r>
    </w:p>
    <w:p w14:paraId="049BE2DB" w14:textId="77777777" w:rsidR="00B03880" w:rsidRPr="00B03880" w:rsidRDefault="00B03880">
      <w:pPr>
        <w:numPr>
          <w:ilvl w:val="0"/>
          <w:numId w:val="51"/>
        </w:numPr>
        <w:rPr>
          <w:sz w:val="28"/>
          <w:szCs w:val="28"/>
        </w:rPr>
      </w:pPr>
      <w:r w:rsidRPr="00B03880">
        <w:rPr>
          <w:sz w:val="28"/>
          <w:szCs w:val="28"/>
        </w:rPr>
        <w:t>Discourage artificial corporate structures</w:t>
      </w:r>
    </w:p>
    <w:p w14:paraId="6B5A9837" w14:textId="77777777" w:rsidR="00B03880" w:rsidRPr="00B03880" w:rsidRDefault="00B03880">
      <w:pPr>
        <w:numPr>
          <w:ilvl w:val="0"/>
          <w:numId w:val="51"/>
        </w:numPr>
        <w:rPr>
          <w:sz w:val="28"/>
          <w:szCs w:val="28"/>
        </w:rPr>
      </w:pPr>
      <w:r w:rsidRPr="00B03880">
        <w:rPr>
          <w:sz w:val="28"/>
          <w:szCs w:val="28"/>
        </w:rPr>
        <w:t>Promote genuine economic activities</w:t>
      </w:r>
    </w:p>
    <w:p w14:paraId="0D8E59B7" w14:textId="77777777" w:rsidR="00B03880" w:rsidRPr="00B03880" w:rsidRDefault="00B03880">
      <w:pPr>
        <w:numPr>
          <w:ilvl w:val="0"/>
          <w:numId w:val="51"/>
        </w:numPr>
        <w:rPr>
          <w:sz w:val="28"/>
          <w:szCs w:val="28"/>
        </w:rPr>
      </w:pPr>
      <w:r w:rsidRPr="00B03880">
        <w:rPr>
          <w:sz w:val="28"/>
          <w:szCs w:val="28"/>
        </w:rPr>
        <w:t>Ensure fair taxation</w:t>
      </w:r>
    </w:p>
    <w:p w14:paraId="29146BF7" w14:textId="77777777" w:rsidR="00B03880" w:rsidRPr="00B03880" w:rsidRDefault="00B03880" w:rsidP="00B03880">
      <w:pPr>
        <w:rPr>
          <w:sz w:val="28"/>
          <w:szCs w:val="28"/>
        </w:rPr>
      </w:pPr>
      <w:r w:rsidRPr="00B03880">
        <w:rPr>
          <w:sz w:val="28"/>
          <w:szCs w:val="28"/>
        </w:rPr>
        <w:pict w14:anchorId="452FBCEC">
          <v:rect id="_x0000_i1773" style="width:0;height:1.5pt" o:hralign="center" o:hrstd="t" o:hr="t" fillcolor="#a0a0a0" stroked="f"/>
        </w:pict>
      </w:r>
    </w:p>
    <w:p w14:paraId="0F7EBC33" w14:textId="77777777" w:rsidR="00B03880" w:rsidRPr="00B03880" w:rsidRDefault="00B03880" w:rsidP="00B03880">
      <w:pPr>
        <w:rPr>
          <w:b/>
          <w:bCs/>
          <w:sz w:val="28"/>
          <w:szCs w:val="28"/>
        </w:rPr>
      </w:pPr>
      <w:r w:rsidRPr="00B03880">
        <w:rPr>
          <w:b/>
          <w:bCs/>
          <w:sz w:val="28"/>
          <w:szCs w:val="28"/>
        </w:rPr>
        <w:t>What is Treaty Shopping?</w:t>
      </w:r>
    </w:p>
    <w:p w14:paraId="0C069F5C" w14:textId="77777777" w:rsidR="00B03880" w:rsidRPr="00B03880" w:rsidRDefault="00B03880" w:rsidP="00B03880">
      <w:pPr>
        <w:rPr>
          <w:b/>
          <w:bCs/>
          <w:sz w:val="28"/>
          <w:szCs w:val="28"/>
        </w:rPr>
      </w:pPr>
      <w:r w:rsidRPr="00B03880">
        <w:rPr>
          <w:b/>
          <w:bCs/>
          <w:sz w:val="28"/>
          <w:szCs w:val="28"/>
        </w:rPr>
        <w:t>Definition</w:t>
      </w:r>
    </w:p>
    <w:p w14:paraId="751C540D" w14:textId="77777777" w:rsidR="00B03880" w:rsidRPr="00B03880" w:rsidRDefault="00B03880" w:rsidP="00B03880">
      <w:pPr>
        <w:rPr>
          <w:sz w:val="28"/>
          <w:szCs w:val="28"/>
        </w:rPr>
      </w:pPr>
      <w:r w:rsidRPr="00B03880">
        <w:rPr>
          <w:b/>
          <w:bCs/>
          <w:sz w:val="28"/>
          <w:szCs w:val="28"/>
        </w:rPr>
        <w:t>Treaty Shopping</w:t>
      </w:r>
      <w:r w:rsidRPr="00B03880">
        <w:rPr>
          <w:sz w:val="28"/>
          <w:szCs w:val="28"/>
        </w:rPr>
        <w:t xml:space="preserve"> refers to the practice where a company or investor routes investments through an </w:t>
      </w:r>
      <w:r w:rsidRPr="00B03880">
        <w:rPr>
          <w:b/>
          <w:bCs/>
          <w:sz w:val="28"/>
          <w:szCs w:val="28"/>
        </w:rPr>
        <w:t>intermediate country</w:t>
      </w:r>
      <w:r w:rsidRPr="00B03880">
        <w:rPr>
          <w:sz w:val="28"/>
          <w:szCs w:val="28"/>
        </w:rPr>
        <w:t xml:space="preserve"> solely to obtain lower tax rates or other benefits available under a tax treaty.</w:t>
      </w:r>
    </w:p>
    <w:p w14:paraId="5AD16970" w14:textId="77777777" w:rsidR="00B03880" w:rsidRPr="00B03880" w:rsidRDefault="00B03880" w:rsidP="00B03880">
      <w:pPr>
        <w:rPr>
          <w:b/>
          <w:bCs/>
          <w:sz w:val="28"/>
          <w:szCs w:val="28"/>
        </w:rPr>
      </w:pPr>
      <w:r w:rsidRPr="00B03880">
        <w:rPr>
          <w:b/>
          <w:bCs/>
          <w:sz w:val="28"/>
          <w:szCs w:val="28"/>
        </w:rPr>
        <w:t>Example</w:t>
      </w:r>
    </w:p>
    <w:p w14:paraId="2EC6CB20" w14:textId="77777777" w:rsidR="00B03880" w:rsidRPr="00B03880" w:rsidRDefault="00B03880" w:rsidP="00B03880">
      <w:pPr>
        <w:rPr>
          <w:sz w:val="28"/>
          <w:szCs w:val="28"/>
        </w:rPr>
      </w:pPr>
      <w:r w:rsidRPr="00B03880">
        <w:rPr>
          <w:sz w:val="28"/>
          <w:szCs w:val="28"/>
        </w:rPr>
        <w:t xml:space="preserve">If a foreign company invests in India through a third country that has a more favourable tax treaty with India, instead of investing directly, it is known as </w:t>
      </w:r>
      <w:r w:rsidRPr="00B03880">
        <w:rPr>
          <w:b/>
          <w:bCs/>
          <w:sz w:val="28"/>
          <w:szCs w:val="28"/>
        </w:rPr>
        <w:t>Treaty Shopping</w:t>
      </w:r>
      <w:r w:rsidRPr="00B03880">
        <w:rPr>
          <w:sz w:val="28"/>
          <w:szCs w:val="28"/>
        </w:rPr>
        <w:t>.</w:t>
      </w:r>
    </w:p>
    <w:p w14:paraId="1B6B5182" w14:textId="77777777" w:rsidR="00B03880" w:rsidRPr="00B03880" w:rsidRDefault="00B03880" w:rsidP="00B03880">
      <w:pPr>
        <w:rPr>
          <w:sz w:val="28"/>
          <w:szCs w:val="28"/>
        </w:rPr>
      </w:pPr>
      <w:r w:rsidRPr="00B03880">
        <w:rPr>
          <w:sz w:val="28"/>
          <w:szCs w:val="28"/>
        </w:rPr>
        <w:pict w14:anchorId="536F7FC0">
          <v:rect id="_x0000_i1774" style="width:0;height:1.5pt" o:hralign="center" o:hrstd="t" o:hr="t" fillcolor="#a0a0a0" stroked="f"/>
        </w:pict>
      </w:r>
    </w:p>
    <w:p w14:paraId="7F22BB9E" w14:textId="77777777" w:rsidR="00B03880" w:rsidRPr="00B03880" w:rsidRDefault="00B03880" w:rsidP="00B03880">
      <w:pPr>
        <w:rPr>
          <w:b/>
          <w:bCs/>
          <w:sz w:val="28"/>
          <w:szCs w:val="28"/>
        </w:rPr>
      </w:pPr>
      <w:r w:rsidRPr="00B03880">
        <w:rPr>
          <w:b/>
          <w:bCs/>
          <w:sz w:val="28"/>
          <w:szCs w:val="28"/>
        </w:rPr>
        <w:lastRenderedPageBreak/>
        <w:t>What is an Anti-Abuse Rule?</w:t>
      </w:r>
    </w:p>
    <w:p w14:paraId="7284A2F8" w14:textId="77777777" w:rsidR="00B03880" w:rsidRPr="00B03880" w:rsidRDefault="00B03880" w:rsidP="00B03880">
      <w:pPr>
        <w:rPr>
          <w:sz w:val="28"/>
          <w:szCs w:val="28"/>
        </w:rPr>
      </w:pPr>
      <w:r w:rsidRPr="00B03880">
        <w:rPr>
          <w:sz w:val="28"/>
          <w:szCs w:val="28"/>
        </w:rPr>
        <w:t xml:space="preserve">An </w:t>
      </w:r>
      <w:r w:rsidRPr="00B03880">
        <w:rPr>
          <w:b/>
          <w:bCs/>
          <w:sz w:val="28"/>
          <w:szCs w:val="28"/>
        </w:rPr>
        <w:t>Anti-Abuse Rule</w:t>
      </w:r>
      <w:r w:rsidRPr="00B03880">
        <w:rPr>
          <w:sz w:val="28"/>
          <w:szCs w:val="28"/>
        </w:rPr>
        <w:t xml:space="preserve"> consists of legal provisions designed to prevent the misuse of tax treaties and ensure that treaty benefits are granted only to genuine economic activities.</w:t>
      </w:r>
    </w:p>
    <w:p w14:paraId="656CE69F" w14:textId="77777777" w:rsidR="00B03880" w:rsidRPr="00B03880" w:rsidRDefault="00B03880" w:rsidP="00B03880">
      <w:pPr>
        <w:rPr>
          <w:sz w:val="28"/>
          <w:szCs w:val="28"/>
        </w:rPr>
      </w:pPr>
      <w:r w:rsidRPr="00B03880">
        <w:rPr>
          <w:sz w:val="28"/>
          <w:szCs w:val="28"/>
        </w:rPr>
        <w:pict w14:anchorId="7784D6AB">
          <v:rect id="_x0000_i1775" style="width:0;height:1.5pt" o:hralign="center" o:hrstd="t" o:hr="t" fillcolor="#a0a0a0" stroked="f"/>
        </w:pict>
      </w:r>
    </w:p>
    <w:p w14:paraId="1DD85C92" w14:textId="77777777" w:rsidR="00B03880" w:rsidRPr="00B03880" w:rsidRDefault="00B03880" w:rsidP="00B03880">
      <w:pPr>
        <w:rPr>
          <w:b/>
          <w:bCs/>
          <w:sz w:val="28"/>
          <w:szCs w:val="28"/>
        </w:rPr>
      </w:pPr>
      <w:r w:rsidRPr="00B03880">
        <w:rPr>
          <w:b/>
          <w:bCs/>
          <w:sz w:val="28"/>
          <w:szCs w:val="28"/>
        </w:rPr>
        <w:t>Significance of the New Provision in the India–Sri Lanka DTAA</w:t>
      </w:r>
    </w:p>
    <w:p w14:paraId="10641BB8" w14:textId="77777777" w:rsidR="00B03880" w:rsidRPr="00B03880" w:rsidRDefault="00B03880">
      <w:pPr>
        <w:numPr>
          <w:ilvl w:val="0"/>
          <w:numId w:val="52"/>
        </w:numPr>
        <w:rPr>
          <w:sz w:val="28"/>
          <w:szCs w:val="28"/>
        </w:rPr>
      </w:pPr>
      <w:r w:rsidRPr="00B03880">
        <w:rPr>
          <w:sz w:val="28"/>
          <w:szCs w:val="28"/>
        </w:rPr>
        <w:t>Treaty benefits will be available only to genuine investors.</w:t>
      </w:r>
    </w:p>
    <w:p w14:paraId="6B880AAD" w14:textId="77777777" w:rsidR="00B03880" w:rsidRPr="00B03880" w:rsidRDefault="00B03880">
      <w:pPr>
        <w:numPr>
          <w:ilvl w:val="0"/>
          <w:numId w:val="52"/>
        </w:numPr>
        <w:rPr>
          <w:sz w:val="28"/>
          <w:szCs w:val="28"/>
        </w:rPr>
      </w:pPr>
      <w:r w:rsidRPr="00B03880">
        <w:rPr>
          <w:sz w:val="28"/>
          <w:szCs w:val="28"/>
        </w:rPr>
        <w:t>Artificial corporate structures will be discouraged.</w:t>
      </w:r>
    </w:p>
    <w:p w14:paraId="5D0E8ED3" w14:textId="77777777" w:rsidR="00B03880" w:rsidRPr="00B03880" w:rsidRDefault="00B03880">
      <w:pPr>
        <w:numPr>
          <w:ilvl w:val="0"/>
          <w:numId w:val="52"/>
        </w:numPr>
        <w:rPr>
          <w:sz w:val="28"/>
          <w:szCs w:val="28"/>
        </w:rPr>
      </w:pPr>
      <w:r w:rsidRPr="00B03880">
        <w:rPr>
          <w:sz w:val="28"/>
          <w:szCs w:val="28"/>
        </w:rPr>
        <w:t>Tax evasion and tax avoidance will be reduced.</w:t>
      </w:r>
    </w:p>
    <w:p w14:paraId="128A17C9" w14:textId="77777777" w:rsidR="00B03880" w:rsidRPr="00B03880" w:rsidRDefault="00B03880">
      <w:pPr>
        <w:numPr>
          <w:ilvl w:val="0"/>
          <w:numId w:val="52"/>
        </w:numPr>
        <w:rPr>
          <w:sz w:val="28"/>
          <w:szCs w:val="28"/>
        </w:rPr>
      </w:pPr>
      <w:r w:rsidRPr="00B03880">
        <w:rPr>
          <w:sz w:val="28"/>
          <w:szCs w:val="28"/>
        </w:rPr>
        <w:t>The tax framework between India and Sri Lanka will become more transparent.</w:t>
      </w:r>
    </w:p>
    <w:p w14:paraId="56BF3968" w14:textId="77777777" w:rsidR="00B03880" w:rsidRPr="00B03880" w:rsidRDefault="00B03880">
      <w:pPr>
        <w:numPr>
          <w:ilvl w:val="0"/>
          <w:numId w:val="52"/>
        </w:numPr>
        <w:rPr>
          <w:sz w:val="28"/>
          <w:szCs w:val="28"/>
        </w:rPr>
      </w:pPr>
      <w:r w:rsidRPr="00B03880">
        <w:rPr>
          <w:sz w:val="28"/>
          <w:szCs w:val="28"/>
        </w:rPr>
        <w:t>The agreement will be better aligned with international taxation standards.</w:t>
      </w:r>
    </w:p>
    <w:p w14:paraId="010A3E40" w14:textId="77777777" w:rsidR="00B03880" w:rsidRPr="00B03880" w:rsidRDefault="00B03880" w:rsidP="00B03880">
      <w:pPr>
        <w:rPr>
          <w:sz w:val="28"/>
          <w:szCs w:val="28"/>
        </w:rPr>
      </w:pPr>
      <w:r w:rsidRPr="00B03880">
        <w:rPr>
          <w:sz w:val="28"/>
          <w:szCs w:val="28"/>
        </w:rPr>
        <w:pict w14:anchorId="3E2C49DE">
          <v:rect id="_x0000_i1776" style="width:0;height:1.5pt" o:hralign="center" o:hrstd="t" o:hr="t" fillcolor="#a0a0a0" stroked="f"/>
        </w:pict>
      </w:r>
    </w:p>
    <w:p w14:paraId="0102CD35" w14:textId="77777777" w:rsidR="00B03880" w:rsidRPr="00B03880" w:rsidRDefault="00B03880" w:rsidP="00B03880">
      <w:pPr>
        <w:rPr>
          <w:b/>
          <w:bCs/>
          <w:sz w:val="28"/>
          <w:szCs w:val="28"/>
        </w:rPr>
      </w:pPr>
      <w:r w:rsidRPr="00B03880">
        <w:rPr>
          <w:b/>
          <w:bCs/>
          <w:sz w:val="28"/>
          <w:szCs w:val="28"/>
        </w:rPr>
        <w:t>Significance for India</w:t>
      </w:r>
    </w:p>
    <w:p w14:paraId="63872752" w14:textId="77777777" w:rsidR="00B03880" w:rsidRPr="00B03880" w:rsidRDefault="00B03880" w:rsidP="00B03880">
      <w:pPr>
        <w:rPr>
          <w:b/>
          <w:bCs/>
          <w:sz w:val="28"/>
          <w:szCs w:val="28"/>
        </w:rPr>
      </w:pPr>
      <w:r w:rsidRPr="00B03880">
        <w:rPr>
          <w:b/>
          <w:bCs/>
          <w:sz w:val="28"/>
          <w:szCs w:val="28"/>
        </w:rPr>
        <w:t>1. Increased Tax Revenue</w:t>
      </w:r>
    </w:p>
    <w:p w14:paraId="52FC5B8D" w14:textId="77777777" w:rsidR="00B03880" w:rsidRPr="00B03880" w:rsidRDefault="00B03880" w:rsidP="00B03880">
      <w:pPr>
        <w:rPr>
          <w:sz w:val="28"/>
          <w:szCs w:val="28"/>
        </w:rPr>
      </w:pPr>
      <w:r w:rsidRPr="00B03880">
        <w:rPr>
          <w:sz w:val="28"/>
          <w:szCs w:val="28"/>
        </w:rPr>
        <w:t>By preventing artificial tax planning arrangements, the government is likely to collect higher tax revenues.</w:t>
      </w:r>
    </w:p>
    <w:p w14:paraId="36510AE3" w14:textId="77777777" w:rsidR="00B03880" w:rsidRPr="00B03880" w:rsidRDefault="00B03880" w:rsidP="00B03880">
      <w:pPr>
        <w:rPr>
          <w:sz w:val="28"/>
          <w:szCs w:val="28"/>
        </w:rPr>
      </w:pPr>
      <w:r w:rsidRPr="00B03880">
        <w:rPr>
          <w:sz w:val="28"/>
          <w:szCs w:val="28"/>
        </w:rPr>
        <w:pict w14:anchorId="441AAB48">
          <v:rect id="_x0000_i1777" style="width:0;height:1.5pt" o:hralign="center" o:hrstd="t" o:hr="t" fillcolor="#a0a0a0" stroked="f"/>
        </w:pict>
      </w:r>
    </w:p>
    <w:p w14:paraId="5E1B780F" w14:textId="77777777" w:rsidR="00B03880" w:rsidRPr="00B03880" w:rsidRDefault="00B03880" w:rsidP="00B03880">
      <w:pPr>
        <w:rPr>
          <w:b/>
          <w:bCs/>
          <w:sz w:val="28"/>
          <w:szCs w:val="28"/>
        </w:rPr>
      </w:pPr>
      <w:r w:rsidRPr="00B03880">
        <w:rPr>
          <w:b/>
          <w:bCs/>
          <w:sz w:val="28"/>
          <w:szCs w:val="28"/>
        </w:rPr>
        <w:t>2. Fair Taxation</w:t>
      </w:r>
    </w:p>
    <w:p w14:paraId="5ED9D03B" w14:textId="77777777" w:rsidR="00B03880" w:rsidRPr="00B03880" w:rsidRDefault="00B03880" w:rsidP="00B03880">
      <w:pPr>
        <w:rPr>
          <w:sz w:val="28"/>
          <w:szCs w:val="28"/>
        </w:rPr>
      </w:pPr>
      <w:r w:rsidRPr="00B03880">
        <w:rPr>
          <w:sz w:val="28"/>
          <w:szCs w:val="28"/>
        </w:rPr>
        <w:t>The amendment ensures equal treatment of all investors under the tax system.</w:t>
      </w:r>
    </w:p>
    <w:p w14:paraId="65166024" w14:textId="77777777" w:rsidR="00B03880" w:rsidRPr="00B03880" w:rsidRDefault="00B03880" w:rsidP="00B03880">
      <w:pPr>
        <w:rPr>
          <w:sz w:val="28"/>
          <w:szCs w:val="28"/>
        </w:rPr>
      </w:pPr>
      <w:r w:rsidRPr="00B03880">
        <w:rPr>
          <w:sz w:val="28"/>
          <w:szCs w:val="28"/>
        </w:rPr>
        <w:pict w14:anchorId="4E29B6A2">
          <v:rect id="_x0000_i1778" style="width:0;height:1.5pt" o:hralign="center" o:hrstd="t" o:hr="t" fillcolor="#a0a0a0" stroked="f"/>
        </w:pict>
      </w:r>
    </w:p>
    <w:p w14:paraId="267336D2" w14:textId="77777777" w:rsidR="00B03880" w:rsidRPr="00B03880" w:rsidRDefault="00B03880" w:rsidP="00B03880">
      <w:pPr>
        <w:rPr>
          <w:b/>
          <w:bCs/>
          <w:sz w:val="28"/>
          <w:szCs w:val="28"/>
        </w:rPr>
      </w:pPr>
      <w:r w:rsidRPr="00B03880">
        <w:rPr>
          <w:b/>
          <w:bCs/>
          <w:sz w:val="28"/>
          <w:szCs w:val="28"/>
        </w:rPr>
        <w:t>3. Better Quality of Foreign Investment</w:t>
      </w:r>
    </w:p>
    <w:p w14:paraId="2D0AE5CA" w14:textId="77777777" w:rsidR="00B03880" w:rsidRPr="00B03880" w:rsidRDefault="00B03880" w:rsidP="00B03880">
      <w:pPr>
        <w:rPr>
          <w:sz w:val="28"/>
          <w:szCs w:val="28"/>
        </w:rPr>
      </w:pPr>
      <w:r w:rsidRPr="00B03880">
        <w:rPr>
          <w:sz w:val="28"/>
          <w:szCs w:val="28"/>
        </w:rPr>
        <w:t>It encourages only genuine and economically meaningful investments.</w:t>
      </w:r>
    </w:p>
    <w:p w14:paraId="161E4583" w14:textId="77777777" w:rsidR="00B03880" w:rsidRPr="00B03880" w:rsidRDefault="00B03880" w:rsidP="00B03880">
      <w:pPr>
        <w:rPr>
          <w:sz w:val="28"/>
          <w:szCs w:val="28"/>
        </w:rPr>
      </w:pPr>
      <w:r w:rsidRPr="00B03880">
        <w:rPr>
          <w:sz w:val="28"/>
          <w:szCs w:val="28"/>
        </w:rPr>
        <w:pict w14:anchorId="315037A6">
          <v:rect id="_x0000_i1779" style="width:0;height:1.5pt" o:hralign="center" o:hrstd="t" o:hr="t" fillcolor="#a0a0a0" stroked="f"/>
        </w:pict>
      </w:r>
    </w:p>
    <w:p w14:paraId="225D5EE0" w14:textId="77777777" w:rsidR="00B03880" w:rsidRPr="00B03880" w:rsidRDefault="00B03880" w:rsidP="00B03880">
      <w:pPr>
        <w:rPr>
          <w:b/>
          <w:bCs/>
          <w:sz w:val="28"/>
          <w:szCs w:val="28"/>
        </w:rPr>
      </w:pPr>
      <w:r w:rsidRPr="00B03880">
        <w:rPr>
          <w:b/>
          <w:bCs/>
          <w:sz w:val="28"/>
          <w:szCs w:val="28"/>
        </w:rPr>
        <w:t>4. Enhanced International Credibility</w:t>
      </w:r>
    </w:p>
    <w:p w14:paraId="730D7843" w14:textId="77777777" w:rsidR="00B03880" w:rsidRPr="00B03880" w:rsidRDefault="00B03880" w:rsidP="00B03880">
      <w:pPr>
        <w:rPr>
          <w:sz w:val="28"/>
          <w:szCs w:val="28"/>
        </w:rPr>
      </w:pPr>
      <w:r w:rsidRPr="00B03880">
        <w:rPr>
          <w:sz w:val="28"/>
          <w:szCs w:val="28"/>
        </w:rPr>
        <w:t>The amendment strengthens India's commitment to global tax reforms and OECD standards.</w:t>
      </w:r>
    </w:p>
    <w:p w14:paraId="66CB87B7" w14:textId="77777777" w:rsidR="00B03880" w:rsidRPr="00B03880" w:rsidRDefault="00B03880" w:rsidP="00B03880">
      <w:pPr>
        <w:rPr>
          <w:sz w:val="28"/>
          <w:szCs w:val="28"/>
        </w:rPr>
      </w:pPr>
      <w:r w:rsidRPr="00B03880">
        <w:rPr>
          <w:sz w:val="28"/>
          <w:szCs w:val="28"/>
        </w:rPr>
        <w:lastRenderedPageBreak/>
        <w:pict w14:anchorId="6D73AA20">
          <v:rect id="_x0000_i1780" style="width:0;height:1.5pt" o:hralign="center" o:hrstd="t" o:hr="t" fillcolor="#a0a0a0" stroked="f"/>
        </w:pict>
      </w:r>
    </w:p>
    <w:p w14:paraId="29226E8B" w14:textId="77777777" w:rsidR="00B03880" w:rsidRPr="00B03880" w:rsidRDefault="00B03880" w:rsidP="00B03880">
      <w:pPr>
        <w:rPr>
          <w:b/>
          <w:bCs/>
          <w:sz w:val="28"/>
          <w:szCs w:val="28"/>
        </w:rPr>
      </w:pPr>
      <w:r w:rsidRPr="00B03880">
        <w:rPr>
          <w:b/>
          <w:bCs/>
          <w:sz w:val="28"/>
          <w:szCs w:val="28"/>
        </w:rPr>
        <w:t>5. Effective Use of Tax Treaties</w:t>
      </w:r>
    </w:p>
    <w:p w14:paraId="28F79607" w14:textId="77777777" w:rsidR="00B03880" w:rsidRPr="00B03880" w:rsidRDefault="00B03880" w:rsidP="00B03880">
      <w:pPr>
        <w:rPr>
          <w:sz w:val="28"/>
          <w:szCs w:val="28"/>
        </w:rPr>
      </w:pPr>
      <w:r w:rsidRPr="00B03880">
        <w:rPr>
          <w:sz w:val="28"/>
          <w:szCs w:val="28"/>
        </w:rPr>
        <w:t>DTAA benefits will be restricted to legitimate trade and investment activities.</w:t>
      </w:r>
    </w:p>
    <w:p w14:paraId="3D43419E" w14:textId="77777777" w:rsidR="00B03880" w:rsidRPr="00B03880" w:rsidRDefault="00B03880" w:rsidP="00B03880">
      <w:pPr>
        <w:rPr>
          <w:sz w:val="28"/>
          <w:szCs w:val="28"/>
        </w:rPr>
      </w:pPr>
      <w:r w:rsidRPr="00B03880">
        <w:rPr>
          <w:sz w:val="28"/>
          <w:szCs w:val="28"/>
        </w:rPr>
        <w:pict w14:anchorId="09529121">
          <v:rect id="_x0000_i1781" style="width:0;height:1.5pt" o:hralign="center" o:hrstd="t" o:hr="t" fillcolor="#a0a0a0" stroked="f"/>
        </w:pict>
      </w:r>
    </w:p>
    <w:p w14:paraId="58391148" w14:textId="77777777" w:rsidR="00B03880" w:rsidRPr="00B03880" w:rsidRDefault="00B03880" w:rsidP="00B03880">
      <w:pPr>
        <w:rPr>
          <w:b/>
          <w:bCs/>
          <w:sz w:val="28"/>
          <w:szCs w:val="28"/>
        </w:rPr>
      </w:pPr>
      <w:r w:rsidRPr="00B03880">
        <w:rPr>
          <w:b/>
          <w:bCs/>
          <w:sz w:val="28"/>
          <w:szCs w:val="28"/>
        </w:rPr>
        <w:t>Challenges</w:t>
      </w:r>
    </w:p>
    <w:p w14:paraId="2058CA8E" w14:textId="77777777" w:rsidR="00B03880" w:rsidRPr="00B03880" w:rsidRDefault="00B03880">
      <w:pPr>
        <w:numPr>
          <w:ilvl w:val="0"/>
          <w:numId w:val="53"/>
        </w:numPr>
        <w:rPr>
          <w:sz w:val="28"/>
          <w:szCs w:val="28"/>
        </w:rPr>
      </w:pPr>
      <w:r w:rsidRPr="00B03880">
        <w:rPr>
          <w:sz w:val="28"/>
          <w:szCs w:val="28"/>
        </w:rPr>
        <w:t xml:space="preserve">Interpretation of the term </w:t>
      </w:r>
      <w:r w:rsidRPr="00B03880">
        <w:rPr>
          <w:b/>
          <w:bCs/>
          <w:sz w:val="28"/>
          <w:szCs w:val="28"/>
        </w:rPr>
        <w:t>"Principal Purpose"</w:t>
      </w:r>
      <w:r w:rsidRPr="00B03880">
        <w:rPr>
          <w:sz w:val="28"/>
          <w:szCs w:val="28"/>
        </w:rPr>
        <w:t xml:space="preserve"> may become a subject of litigation.</w:t>
      </w:r>
    </w:p>
    <w:p w14:paraId="095F636F" w14:textId="77777777" w:rsidR="00B03880" w:rsidRPr="00B03880" w:rsidRDefault="00B03880">
      <w:pPr>
        <w:numPr>
          <w:ilvl w:val="0"/>
          <w:numId w:val="53"/>
        </w:numPr>
        <w:rPr>
          <w:sz w:val="28"/>
          <w:szCs w:val="28"/>
        </w:rPr>
      </w:pPr>
      <w:r w:rsidRPr="00B03880">
        <w:rPr>
          <w:sz w:val="28"/>
          <w:szCs w:val="28"/>
        </w:rPr>
        <w:t>Greater discretionary powers for tax authorities.</w:t>
      </w:r>
    </w:p>
    <w:p w14:paraId="2B76557E" w14:textId="77777777" w:rsidR="00B03880" w:rsidRPr="00B03880" w:rsidRDefault="00B03880">
      <w:pPr>
        <w:numPr>
          <w:ilvl w:val="0"/>
          <w:numId w:val="53"/>
        </w:numPr>
        <w:rPr>
          <w:sz w:val="28"/>
          <w:szCs w:val="28"/>
        </w:rPr>
      </w:pPr>
      <w:r w:rsidRPr="00B03880">
        <w:rPr>
          <w:sz w:val="28"/>
          <w:szCs w:val="28"/>
        </w:rPr>
        <w:t>Increased compliance burden for investors.</w:t>
      </w:r>
    </w:p>
    <w:p w14:paraId="75BA9724" w14:textId="77777777" w:rsidR="00B03880" w:rsidRPr="00B03880" w:rsidRDefault="00B03880">
      <w:pPr>
        <w:numPr>
          <w:ilvl w:val="0"/>
          <w:numId w:val="53"/>
        </w:numPr>
        <w:rPr>
          <w:sz w:val="28"/>
          <w:szCs w:val="28"/>
        </w:rPr>
      </w:pPr>
      <w:r w:rsidRPr="00B03880">
        <w:rPr>
          <w:sz w:val="28"/>
          <w:szCs w:val="28"/>
        </w:rPr>
        <w:t>Distinguishing genuine transactions from artificial arrangements may not always be straightforward.</w:t>
      </w:r>
    </w:p>
    <w:p w14:paraId="12452E27" w14:textId="77777777" w:rsidR="00B03880" w:rsidRPr="00B03880" w:rsidRDefault="00B03880" w:rsidP="00B03880">
      <w:pPr>
        <w:rPr>
          <w:sz w:val="28"/>
          <w:szCs w:val="28"/>
        </w:rPr>
      </w:pPr>
      <w:r w:rsidRPr="00B03880">
        <w:rPr>
          <w:sz w:val="28"/>
          <w:szCs w:val="28"/>
        </w:rPr>
        <w:pict w14:anchorId="3F964A13">
          <v:rect id="_x0000_i1782" style="width:0;height:1.5pt" o:hralign="center" o:hrstd="t" o:hr="t" fillcolor="#a0a0a0" stroked="f"/>
        </w:pict>
      </w:r>
    </w:p>
    <w:p w14:paraId="03083B34" w14:textId="77777777" w:rsidR="00B03880" w:rsidRPr="00B03880" w:rsidRDefault="00B03880" w:rsidP="00B03880">
      <w:pPr>
        <w:rPr>
          <w:b/>
          <w:bCs/>
          <w:sz w:val="28"/>
          <w:szCs w:val="28"/>
        </w:rPr>
      </w:pPr>
      <w:r w:rsidRPr="00B03880">
        <w:rPr>
          <w:b/>
          <w:bCs/>
          <w:sz w:val="28"/>
          <w:szCs w:val="28"/>
        </w:rPr>
        <w:t>BEPS (Base Erosion and Profit Shifting)</w:t>
      </w:r>
    </w:p>
    <w:p w14:paraId="6DD3F3BC" w14:textId="77777777" w:rsidR="00B03880" w:rsidRPr="00B03880" w:rsidRDefault="00B03880" w:rsidP="00B03880">
      <w:pPr>
        <w:rPr>
          <w:b/>
          <w:bCs/>
          <w:sz w:val="28"/>
          <w:szCs w:val="28"/>
        </w:rPr>
      </w:pPr>
      <w:r w:rsidRPr="00B03880">
        <w:rPr>
          <w:b/>
          <w:bCs/>
          <w:sz w:val="28"/>
          <w:szCs w:val="28"/>
        </w:rPr>
        <w:t>What is BEPS?</w:t>
      </w:r>
    </w:p>
    <w:p w14:paraId="773A55D4" w14:textId="77777777" w:rsidR="00B03880" w:rsidRPr="00B03880" w:rsidRDefault="00B03880" w:rsidP="00B03880">
      <w:pPr>
        <w:rPr>
          <w:sz w:val="28"/>
          <w:szCs w:val="28"/>
        </w:rPr>
      </w:pPr>
      <w:r w:rsidRPr="00B03880">
        <w:rPr>
          <w:b/>
          <w:bCs/>
          <w:sz w:val="28"/>
          <w:szCs w:val="28"/>
        </w:rPr>
        <w:t>BEPS</w:t>
      </w:r>
      <w:r w:rsidRPr="00B03880">
        <w:rPr>
          <w:sz w:val="28"/>
          <w:szCs w:val="28"/>
        </w:rPr>
        <w:t xml:space="preserve"> refers to tax planning strategies used by multinational enterprises (MNEs) to shift profits to low-tax jurisdictions and thereby reduce their overall tax liability.</w:t>
      </w:r>
    </w:p>
    <w:p w14:paraId="13FB9164" w14:textId="77777777" w:rsidR="00B03880" w:rsidRPr="00B03880" w:rsidRDefault="00B03880" w:rsidP="00B03880">
      <w:pPr>
        <w:rPr>
          <w:b/>
          <w:bCs/>
          <w:sz w:val="28"/>
          <w:szCs w:val="28"/>
        </w:rPr>
      </w:pPr>
      <w:r w:rsidRPr="00B03880">
        <w:rPr>
          <w:b/>
          <w:bCs/>
          <w:sz w:val="28"/>
          <w:szCs w:val="28"/>
        </w:rPr>
        <w:t>Objectives</w:t>
      </w:r>
    </w:p>
    <w:p w14:paraId="3505680B" w14:textId="77777777" w:rsidR="00B03880" w:rsidRPr="00B03880" w:rsidRDefault="00B03880">
      <w:pPr>
        <w:numPr>
          <w:ilvl w:val="0"/>
          <w:numId w:val="54"/>
        </w:numPr>
        <w:rPr>
          <w:sz w:val="28"/>
          <w:szCs w:val="28"/>
        </w:rPr>
      </w:pPr>
      <w:r w:rsidRPr="00B03880">
        <w:rPr>
          <w:sz w:val="28"/>
          <w:szCs w:val="28"/>
        </w:rPr>
        <w:t>Protect the tax base</w:t>
      </w:r>
    </w:p>
    <w:p w14:paraId="2B75491C" w14:textId="77777777" w:rsidR="00B03880" w:rsidRPr="00B03880" w:rsidRDefault="00B03880">
      <w:pPr>
        <w:numPr>
          <w:ilvl w:val="0"/>
          <w:numId w:val="54"/>
        </w:numPr>
        <w:rPr>
          <w:sz w:val="28"/>
          <w:szCs w:val="28"/>
        </w:rPr>
      </w:pPr>
      <w:r w:rsidRPr="00B03880">
        <w:rPr>
          <w:sz w:val="28"/>
          <w:szCs w:val="28"/>
        </w:rPr>
        <w:t>Prevent artificial profit shifting</w:t>
      </w:r>
    </w:p>
    <w:p w14:paraId="4D828C37" w14:textId="77777777" w:rsidR="00B03880" w:rsidRPr="00B03880" w:rsidRDefault="00B03880">
      <w:pPr>
        <w:numPr>
          <w:ilvl w:val="0"/>
          <w:numId w:val="54"/>
        </w:numPr>
        <w:rPr>
          <w:sz w:val="28"/>
          <w:szCs w:val="28"/>
        </w:rPr>
      </w:pPr>
      <w:r w:rsidRPr="00B03880">
        <w:rPr>
          <w:sz w:val="28"/>
          <w:szCs w:val="28"/>
        </w:rPr>
        <w:t>Promote fair international taxation</w:t>
      </w:r>
    </w:p>
    <w:p w14:paraId="2449FA0A" w14:textId="77777777" w:rsidR="00B03880" w:rsidRPr="00B03880" w:rsidRDefault="00B03880" w:rsidP="00B03880">
      <w:pPr>
        <w:rPr>
          <w:sz w:val="28"/>
          <w:szCs w:val="28"/>
        </w:rPr>
      </w:pPr>
      <w:r w:rsidRPr="00B03880">
        <w:rPr>
          <w:sz w:val="28"/>
          <w:szCs w:val="28"/>
        </w:rPr>
        <w:t xml:space="preserve">The </w:t>
      </w:r>
      <w:r w:rsidRPr="00B03880">
        <w:rPr>
          <w:b/>
          <w:bCs/>
          <w:sz w:val="28"/>
          <w:szCs w:val="28"/>
        </w:rPr>
        <w:t>Principal Purpose Test (PPT)</w:t>
      </w:r>
      <w:r w:rsidRPr="00B03880">
        <w:rPr>
          <w:sz w:val="28"/>
          <w:szCs w:val="28"/>
        </w:rPr>
        <w:t xml:space="preserve"> is a key component of </w:t>
      </w:r>
      <w:r w:rsidRPr="00B03880">
        <w:rPr>
          <w:b/>
          <w:bCs/>
          <w:sz w:val="28"/>
          <w:szCs w:val="28"/>
        </w:rPr>
        <w:t>Action Plan 6 (Preventing Treaty Abuse)</w:t>
      </w:r>
      <w:r w:rsidRPr="00B03880">
        <w:rPr>
          <w:sz w:val="28"/>
          <w:szCs w:val="28"/>
        </w:rPr>
        <w:t xml:space="preserve"> under the </w:t>
      </w:r>
      <w:r w:rsidRPr="00B03880">
        <w:rPr>
          <w:b/>
          <w:bCs/>
          <w:sz w:val="28"/>
          <w:szCs w:val="28"/>
        </w:rPr>
        <w:t>OECD–G20 BEPS Project</w:t>
      </w:r>
      <w:r w:rsidRPr="00B03880">
        <w:rPr>
          <w:sz w:val="28"/>
          <w:szCs w:val="28"/>
        </w:rPr>
        <w:t>.</w:t>
      </w:r>
    </w:p>
    <w:p w14:paraId="450A263A" w14:textId="77777777" w:rsidR="00B03880" w:rsidRPr="00B03880" w:rsidRDefault="00B03880" w:rsidP="00B03880">
      <w:pPr>
        <w:rPr>
          <w:sz w:val="28"/>
          <w:szCs w:val="28"/>
        </w:rPr>
      </w:pPr>
      <w:r w:rsidRPr="00B03880">
        <w:rPr>
          <w:sz w:val="28"/>
          <w:szCs w:val="28"/>
        </w:rPr>
        <w:pict w14:anchorId="03A47F64">
          <v:rect id="_x0000_i1783" style="width:0;height:1.5pt" o:hralign="center" o:hrstd="t" o:hr="t" fillcolor="#a0a0a0" stroked="f"/>
        </w:pict>
      </w:r>
    </w:p>
    <w:p w14:paraId="31695BAF" w14:textId="77777777" w:rsidR="00B03880" w:rsidRPr="00B03880" w:rsidRDefault="00B03880" w:rsidP="00B03880">
      <w:pPr>
        <w:rPr>
          <w:b/>
          <w:bCs/>
          <w:sz w:val="28"/>
          <w:szCs w:val="28"/>
        </w:rPr>
      </w:pPr>
      <w:r w:rsidRPr="00B03880">
        <w:rPr>
          <w:b/>
          <w:bCs/>
          <w:sz w:val="28"/>
          <w:szCs w:val="28"/>
        </w:rPr>
        <w:t>OECD and the BEPS Project</w:t>
      </w:r>
    </w:p>
    <w:p w14:paraId="31EF0F88" w14:textId="77777777" w:rsidR="00B03880" w:rsidRPr="00B03880" w:rsidRDefault="00B03880">
      <w:pPr>
        <w:numPr>
          <w:ilvl w:val="0"/>
          <w:numId w:val="55"/>
        </w:numPr>
        <w:rPr>
          <w:sz w:val="28"/>
          <w:szCs w:val="28"/>
        </w:rPr>
      </w:pPr>
      <w:r w:rsidRPr="00B03880">
        <w:rPr>
          <w:sz w:val="28"/>
          <w:szCs w:val="28"/>
        </w:rPr>
        <w:t xml:space="preserve">The </w:t>
      </w:r>
      <w:r w:rsidRPr="00B03880">
        <w:rPr>
          <w:b/>
          <w:bCs/>
          <w:sz w:val="28"/>
          <w:szCs w:val="28"/>
        </w:rPr>
        <w:t>Organisation for Economic Co-operation and Development (OECD)</w:t>
      </w:r>
      <w:r w:rsidRPr="00B03880">
        <w:rPr>
          <w:sz w:val="28"/>
          <w:szCs w:val="28"/>
        </w:rPr>
        <w:t xml:space="preserve">, in collaboration with the </w:t>
      </w:r>
      <w:r w:rsidRPr="00B03880">
        <w:rPr>
          <w:b/>
          <w:bCs/>
          <w:sz w:val="28"/>
          <w:szCs w:val="28"/>
        </w:rPr>
        <w:t>G20</w:t>
      </w:r>
      <w:r w:rsidRPr="00B03880">
        <w:rPr>
          <w:sz w:val="28"/>
          <w:szCs w:val="28"/>
        </w:rPr>
        <w:t xml:space="preserve">, launched the </w:t>
      </w:r>
      <w:r w:rsidRPr="00B03880">
        <w:rPr>
          <w:b/>
          <w:bCs/>
          <w:sz w:val="28"/>
          <w:szCs w:val="28"/>
        </w:rPr>
        <w:t>BEPS Project</w:t>
      </w:r>
      <w:r w:rsidRPr="00B03880">
        <w:rPr>
          <w:sz w:val="28"/>
          <w:szCs w:val="28"/>
        </w:rPr>
        <w:t>.</w:t>
      </w:r>
    </w:p>
    <w:p w14:paraId="3B33AEC5" w14:textId="77777777" w:rsidR="00B03880" w:rsidRPr="00B03880" w:rsidRDefault="00B03880">
      <w:pPr>
        <w:numPr>
          <w:ilvl w:val="0"/>
          <w:numId w:val="55"/>
        </w:numPr>
        <w:rPr>
          <w:sz w:val="28"/>
          <w:szCs w:val="28"/>
        </w:rPr>
      </w:pPr>
      <w:r w:rsidRPr="00B03880">
        <w:rPr>
          <w:sz w:val="28"/>
          <w:szCs w:val="28"/>
        </w:rPr>
        <w:t>The objective is to curb tax avoidance by multinational enterprises.</w:t>
      </w:r>
    </w:p>
    <w:p w14:paraId="48C497A7" w14:textId="77777777" w:rsidR="00B03880" w:rsidRPr="00B03880" w:rsidRDefault="00B03880">
      <w:pPr>
        <w:numPr>
          <w:ilvl w:val="0"/>
          <w:numId w:val="55"/>
        </w:numPr>
        <w:rPr>
          <w:sz w:val="28"/>
          <w:szCs w:val="28"/>
        </w:rPr>
      </w:pPr>
      <w:r w:rsidRPr="00B03880">
        <w:rPr>
          <w:sz w:val="28"/>
          <w:szCs w:val="28"/>
        </w:rPr>
        <w:lastRenderedPageBreak/>
        <w:t xml:space="preserve">Through the </w:t>
      </w:r>
      <w:r w:rsidRPr="00B03880">
        <w:rPr>
          <w:b/>
          <w:bCs/>
          <w:sz w:val="28"/>
          <w:szCs w:val="28"/>
        </w:rPr>
        <w:t>Multilateral Instrument (MLI)</w:t>
      </w:r>
      <w:r w:rsidRPr="00B03880">
        <w:rPr>
          <w:sz w:val="28"/>
          <w:szCs w:val="28"/>
        </w:rPr>
        <w:t xml:space="preserve">, many countries have amended their tax treaties to incorporate provisions such as the </w:t>
      </w:r>
      <w:r w:rsidRPr="00B03880">
        <w:rPr>
          <w:b/>
          <w:bCs/>
          <w:sz w:val="28"/>
          <w:szCs w:val="28"/>
        </w:rPr>
        <w:t>Principal Purpose Test (PPT)</w:t>
      </w:r>
      <w:r w:rsidRPr="00B03880">
        <w:rPr>
          <w:sz w:val="28"/>
          <w:szCs w:val="28"/>
        </w:rPr>
        <w:t>.</w:t>
      </w:r>
    </w:p>
    <w:p w14:paraId="38FAC493" w14:textId="77777777" w:rsidR="00B03880" w:rsidRPr="00B03880" w:rsidRDefault="00B03880" w:rsidP="00B03880">
      <w:pPr>
        <w:rPr>
          <w:sz w:val="28"/>
          <w:szCs w:val="28"/>
        </w:rPr>
      </w:pPr>
      <w:r w:rsidRPr="00B03880">
        <w:rPr>
          <w:sz w:val="28"/>
          <w:szCs w:val="28"/>
        </w:rPr>
        <w:pict w14:anchorId="58B7D38D">
          <v:rect id="_x0000_i1784" style="width:0;height:1.5pt" o:hralign="center" o:hrstd="t" o:hr="t" fillcolor="#a0a0a0" stroked="f"/>
        </w:pict>
      </w:r>
    </w:p>
    <w:p w14:paraId="07540C41" w14:textId="77777777" w:rsidR="00B03880" w:rsidRPr="00B03880" w:rsidRDefault="00B03880" w:rsidP="00B03880">
      <w:pPr>
        <w:rPr>
          <w:b/>
          <w:bCs/>
          <w:sz w:val="28"/>
          <w:szCs w:val="28"/>
        </w:rPr>
      </w:pPr>
      <w:r w:rsidRPr="00B03880">
        <w:rPr>
          <w:b/>
          <w:bCs/>
          <w:sz w:val="28"/>
          <w:szCs w:val="28"/>
        </w:rPr>
        <w:t>Important Facts for UPSC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9"/>
        <w:gridCol w:w="3410"/>
      </w:tblGrid>
      <w:tr w:rsidR="00B03880" w:rsidRPr="00B03880" w14:paraId="09BE7D7C" w14:textId="77777777">
        <w:trPr>
          <w:tblHeader/>
          <w:tblCellSpacing w:w="15" w:type="dxa"/>
        </w:trPr>
        <w:tc>
          <w:tcPr>
            <w:tcW w:w="0" w:type="auto"/>
            <w:vAlign w:val="center"/>
            <w:hideMark/>
          </w:tcPr>
          <w:p w14:paraId="3E66CCB7" w14:textId="77777777" w:rsidR="00B03880" w:rsidRPr="00B03880" w:rsidRDefault="00B03880" w:rsidP="00B03880">
            <w:pPr>
              <w:rPr>
                <w:b/>
                <w:bCs/>
                <w:sz w:val="28"/>
                <w:szCs w:val="28"/>
              </w:rPr>
            </w:pPr>
            <w:r w:rsidRPr="00B03880">
              <w:rPr>
                <w:b/>
                <w:bCs/>
                <w:sz w:val="28"/>
                <w:szCs w:val="28"/>
              </w:rPr>
              <w:t>Fact</w:t>
            </w:r>
          </w:p>
        </w:tc>
        <w:tc>
          <w:tcPr>
            <w:tcW w:w="0" w:type="auto"/>
            <w:vAlign w:val="center"/>
            <w:hideMark/>
          </w:tcPr>
          <w:p w14:paraId="08C85DAD" w14:textId="77777777" w:rsidR="00B03880" w:rsidRPr="00B03880" w:rsidRDefault="00B03880" w:rsidP="00B03880">
            <w:pPr>
              <w:rPr>
                <w:b/>
                <w:bCs/>
                <w:sz w:val="28"/>
                <w:szCs w:val="28"/>
              </w:rPr>
            </w:pPr>
            <w:r w:rsidRPr="00B03880">
              <w:rPr>
                <w:b/>
                <w:bCs/>
                <w:sz w:val="28"/>
                <w:szCs w:val="28"/>
              </w:rPr>
              <w:t>Details</w:t>
            </w:r>
          </w:p>
        </w:tc>
      </w:tr>
      <w:tr w:rsidR="00B03880" w:rsidRPr="00B03880" w14:paraId="73C768EA" w14:textId="77777777">
        <w:trPr>
          <w:tblCellSpacing w:w="15" w:type="dxa"/>
        </w:trPr>
        <w:tc>
          <w:tcPr>
            <w:tcW w:w="0" w:type="auto"/>
            <w:vAlign w:val="center"/>
            <w:hideMark/>
          </w:tcPr>
          <w:p w14:paraId="6BE0A408" w14:textId="77777777" w:rsidR="00B03880" w:rsidRPr="00B03880" w:rsidRDefault="00B03880" w:rsidP="00B03880">
            <w:pPr>
              <w:rPr>
                <w:sz w:val="28"/>
                <w:szCs w:val="28"/>
              </w:rPr>
            </w:pPr>
            <w:r w:rsidRPr="00B03880">
              <w:rPr>
                <w:sz w:val="28"/>
                <w:szCs w:val="28"/>
              </w:rPr>
              <w:t>New Provision</w:t>
            </w:r>
          </w:p>
        </w:tc>
        <w:tc>
          <w:tcPr>
            <w:tcW w:w="0" w:type="auto"/>
            <w:vAlign w:val="center"/>
            <w:hideMark/>
          </w:tcPr>
          <w:p w14:paraId="2401CAA2" w14:textId="77777777" w:rsidR="00B03880" w:rsidRPr="00B03880" w:rsidRDefault="00B03880" w:rsidP="00B03880">
            <w:pPr>
              <w:rPr>
                <w:sz w:val="28"/>
                <w:szCs w:val="28"/>
              </w:rPr>
            </w:pPr>
            <w:r w:rsidRPr="00B03880">
              <w:rPr>
                <w:sz w:val="28"/>
                <w:szCs w:val="28"/>
              </w:rPr>
              <w:t>Principal Purpose Test (PPT)</w:t>
            </w:r>
          </w:p>
        </w:tc>
      </w:tr>
      <w:tr w:rsidR="00B03880" w:rsidRPr="00B03880" w14:paraId="0C8A0B0D" w14:textId="77777777">
        <w:trPr>
          <w:tblCellSpacing w:w="15" w:type="dxa"/>
        </w:trPr>
        <w:tc>
          <w:tcPr>
            <w:tcW w:w="0" w:type="auto"/>
            <w:vAlign w:val="center"/>
            <w:hideMark/>
          </w:tcPr>
          <w:p w14:paraId="4410BE76" w14:textId="77777777" w:rsidR="00B03880" w:rsidRPr="00B03880" w:rsidRDefault="00B03880" w:rsidP="00B03880">
            <w:pPr>
              <w:rPr>
                <w:sz w:val="28"/>
                <w:szCs w:val="28"/>
              </w:rPr>
            </w:pPr>
            <w:r w:rsidRPr="00B03880">
              <w:rPr>
                <w:sz w:val="28"/>
                <w:szCs w:val="28"/>
              </w:rPr>
              <w:t>Related Agreement</w:t>
            </w:r>
          </w:p>
        </w:tc>
        <w:tc>
          <w:tcPr>
            <w:tcW w:w="0" w:type="auto"/>
            <w:vAlign w:val="center"/>
            <w:hideMark/>
          </w:tcPr>
          <w:p w14:paraId="51678C9C" w14:textId="77777777" w:rsidR="00B03880" w:rsidRPr="00B03880" w:rsidRDefault="00B03880" w:rsidP="00B03880">
            <w:pPr>
              <w:rPr>
                <w:sz w:val="28"/>
                <w:szCs w:val="28"/>
              </w:rPr>
            </w:pPr>
            <w:r w:rsidRPr="00B03880">
              <w:rPr>
                <w:sz w:val="28"/>
                <w:szCs w:val="28"/>
              </w:rPr>
              <w:t>India–Sri Lanka DTAA</w:t>
            </w:r>
          </w:p>
        </w:tc>
      </w:tr>
      <w:tr w:rsidR="00B03880" w:rsidRPr="00B03880" w14:paraId="2FD31523" w14:textId="77777777">
        <w:trPr>
          <w:tblCellSpacing w:w="15" w:type="dxa"/>
        </w:trPr>
        <w:tc>
          <w:tcPr>
            <w:tcW w:w="0" w:type="auto"/>
            <w:vAlign w:val="center"/>
            <w:hideMark/>
          </w:tcPr>
          <w:p w14:paraId="26D6A50D" w14:textId="77777777" w:rsidR="00B03880" w:rsidRPr="00B03880" w:rsidRDefault="00B03880" w:rsidP="00B03880">
            <w:pPr>
              <w:rPr>
                <w:sz w:val="28"/>
                <w:szCs w:val="28"/>
              </w:rPr>
            </w:pPr>
            <w:r w:rsidRPr="00B03880">
              <w:rPr>
                <w:sz w:val="28"/>
                <w:szCs w:val="28"/>
              </w:rPr>
              <w:t>Objective</w:t>
            </w:r>
          </w:p>
        </w:tc>
        <w:tc>
          <w:tcPr>
            <w:tcW w:w="0" w:type="auto"/>
            <w:vAlign w:val="center"/>
            <w:hideMark/>
          </w:tcPr>
          <w:p w14:paraId="1386A776" w14:textId="77777777" w:rsidR="00B03880" w:rsidRPr="00B03880" w:rsidRDefault="00B03880" w:rsidP="00B03880">
            <w:pPr>
              <w:rPr>
                <w:sz w:val="28"/>
                <w:szCs w:val="28"/>
              </w:rPr>
            </w:pPr>
            <w:r w:rsidRPr="00B03880">
              <w:rPr>
                <w:sz w:val="28"/>
                <w:szCs w:val="28"/>
              </w:rPr>
              <w:t>Prevent Treaty Abuse</w:t>
            </w:r>
          </w:p>
        </w:tc>
      </w:tr>
      <w:tr w:rsidR="00B03880" w:rsidRPr="00B03880" w14:paraId="1E41D369" w14:textId="77777777">
        <w:trPr>
          <w:tblCellSpacing w:w="15" w:type="dxa"/>
        </w:trPr>
        <w:tc>
          <w:tcPr>
            <w:tcW w:w="0" w:type="auto"/>
            <w:vAlign w:val="center"/>
            <w:hideMark/>
          </w:tcPr>
          <w:p w14:paraId="4FDEAD31" w14:textId="77777777" w:rsidR="00B03880" w:rsidRPr="00B03880" w:rsidRDefault="00B03880" w:rsidP="00B03880">
            <w:pPr>
              <w:rPr>
                <w:sz w:val="28"/>
                <w:szCs w:val="28"/>
              </w:rPr>
            </w:pPr>
            <w:r w:rsidRPr="00B03880">
              <w:rPr>
                <w:sz w:val="28"/>
                <w:szCs w:val="28"/>
              </w:rPr>
              <w:t>Practice Curbed</w:t>
            </w:r>
          </w:p>
        </w:tc>
        <w:tc>
          <w:tcPr>
            <w:tcW w:w="0" w:type="auto"/>
            <w:vAlign w:val="center"/>
            <w:hideMark/>
          </w:tcPr>
          <w:p w14:paraId="2CA70399" w14:textId="77777777" w:rsidR="00B03880" w:rsidRPr="00B03880" w:rsidRDefault="00B03880" w:rsidP="00B03880">
            <w:pPr>
              <w:rPr>
                <w:sz w:val="28"/>
                <w:szCs w:val="28"/>
              </w:rPr>
            </w:pPr>
            <w:r w:rsidRPr="00B03880">
              <w:rPr>
                <w:sz w:val="28"/>
                <w:szCs w:val="28"/>
              </w:rPr>
              <w:t>Treaty Shopping</w:t>
            </w:r>
          </w:p>
        </w:tc>
      </w:tr>
      <w:tr w:rsidR="00B03880" w:rsidRPr="00B03880" w14:paraId="616CE5E7" w14:textId="77777777">
        <w:trPr>
          <w:tblCellSpacing w:w="15" w:type="dxa"/>
        </w:trPr>
        <w:tc>
          <w:tcPr>
            <w:tcW w:w="0" w:type="auto"/>
            <w:vAlign w:val="center"/>
            <w:hideMark/>
          </w:tcPr>
          <w:p w14:paraId="5E5819EA" w14:textId="77777777" w:rsidR="00B03880" w:rsidRPr="00B03880" w:rsidRDefault="00B03880" w:rsidP="00B03880">
            <w:pPr>
              <w:rPr>
                <w:sz w:val="28"/>
                <w:szCs w:val="28"/>
              </w:rPr>
            </w:pPr>
            <w:r w:rsidRPr="00B03880">
              <w:rPr>
                <w:sz w:val="28"/>
                <w:szCs w:val="28"/>
              </w:rPr>
              <w:t>Global Initiative</w:t>
            </w:r>
          </w:p>
        </w:tc>
        <w:tc>
          <w:tcPr>
            <w:tcW w:w="0" w:type="auto"/>
            <w:vAlign w:val="center"/>
            <w:hideMark/>
          </w:tcPr>
          <w:p w14:paraId="74E71DBE" w14:textId="77777777" w:rsidR="00B03880" w:rsidRPr="00B03880" w:rsidRDefault="00B03880" w:rsidP="00B03880">
            <w:pPr>
              <w:rPr>
                <w:sz w:val="28"/>
                <w:szCs w:val="28"/>
              </w:rPr>
            </w:pPr>
            <w:r w:rsidRPr="00B03880">
              <w:rPr>
                <w:sz w:val="28"/>
                <w:szCs w:val="28"/>
              </w:rPr>
              <w:t>OECD–G20 BEPS Project</w:t>
            </w:r>
          </w:p>
        </w:tc>
      </w:tr>
      <w:tr w:rsidR="00B03880" w:rsidRPr="00B03880" w14:paraId="047193FB" w14:textId="77777777">
        <w:trPr>
          <w:tblCellSpacing w:w="15" w:type="dxa"/>
        </w:trPr>
        <w:tc>
          <w:tcPr>
            <w:tcW w:w="0" w:type="auto"/>
            <w:vAlign w:val="center"/>
            <w:hideMark/>
          </w:tcPr>
          <w:p w14:paraId="29BCADB4" w14:textId="77777777" w:rsidR="00B03880" w:rsidRPr="00B03880" w:rsidRDefault="00B03880" w:rsidP="00B03880">
            <w:pPr>
              <w:rPr>
                <w:sz w:val="28"/>
                <w:szCs w:val="28"/>
              </w:rPr>
            </w:pPr>
            <w:r w:rsidRPr="00B03880">
              <w:rPr>
                <w:sz w:val="28"/>
                <w:szCs w:val="28"/>
              </w:rPr>
              <w:t>Relevant BEPS Action</w:t>
            </w:r>
          </w:p>
        </w:tc>
        <w:tc>
          <w:tcPr>
            <w:tcW w:w="0" w:type="auto"/>
            <w:vAlign w:val="center"/>
            <w:hideMark/>
          </w:tcPr>
          <w:p w14:paraId="4660A39D" w14:textId="77777777" w:rsidR="00B03880" w:rsidRPr="00B03880" w:rsidRDefault="00B03880" w:rsidP="00B03880">
            <w:pPr>
              <w:rPr>
                <w:sz w:val="28"/>
                <w:szCs w:val="28"/>
              </w:rPr>
            </w:pPr>
            <w:r w:rsidRPr="00B03880">
              <w:rPr>
                <w:sz w:val="28"/>
                <w:szCs w:val="28"/>
              </w:rPr>
              <w:t>Action Plan 6</w:t>
            </w:r>
          </w:p>
        </w:tc>
      </w:tr>
      <w:tr w:rsidR="00B03880" w:rsidRPr="00B03880" w14:paraId="2D2BE86F" w14:textId="77777777">
        <w:trPr>
          <w:tblCellSpacing w:w="15" w:type="dxa"/>
        </w:trPr>
        <w:tc>
          <w:tcPr>
            <w:tcW w:w="0" w:type="auto"/>
            <w:vAlign w:val="center"/>
            <w:hideMark/>
          </w:tcPr>
          <w:p w14:paraId="1446C4C6" w14:textId="77777777" w:rsidR="00B03880" w:rsidRPr="00B03880" w:rsidRDefault="00B03880" w:rsidP="00B03880">
            <w:pPr>
              <w:rPr>
                <w:sz w:val="28"/>
                <w:szCs w:val="28"/>
              </w:rPr>
            </w:pPr>
            <w:r w:rsidRPr="00B03880">
              <w:rPr>
                <w:sz w:val="28"/>
                <w:szCs w:val="28"/>
              </w:rPr>
              <w:t>Key Benefit</w:t>
            </w:r>
          </w:p>
        </w:tc>
        <w:tc>
          <w:tcPr>
            <w:tcW w:w="0" w:type="auto"/>
            <w:vAlign w:val="center"/>
            <w:hideMark/>
          </w:tcPr>
          <w:p w14:paraId="79F7A96E" w14:textId="77777777" w:rsidR="00B03880" w:rsidRPr="00B03880" w:rsidRDefault="00B03880" w:rsidP="00B03880">
            <w:pPr>
              <w:rPr>
                <w:sz w:val="28"/>
                <w:szCs w:val="28"/>
              </w:rPr>
            </w:pPr>
            <w:r w:rsidRPr="00B03880">
              <w:rPr>
                <w:sz w:val="28"/>
                <w:szCs w:val="28"/>
              </w:rPr>
              <w:t>Transparent and Fair Taxation</w:t>
            </w:r>
          </w:p>
        </w:tc>
      </w:tr>
    </w:tbl>
    <w:p w14:paraId="0880AD64" w14:textId="77777777" w:rsidR="00B03880" w:rsidRPr="00B03880" w:rsidRDefault="00B03880" w:rsidP="00B03880">
      <w:pPr>
        <w:rPr>
          <w:sz w:val="28"/>
          <w:szCs w:val="28"/>
        </w:rPr>
      </w:pPr>
      <w:r w:rsidRPr="00B03880">
        <w:rPr>
          <w:sz w:val="28"/>
          <w:szCs w:val="28"/>
        </w:rPr>
        <w:pict w14:anchorId="1F3BB938">
          <v:rect id="_x0000_i1785" style="width:0;height:1.5pt" o:hralign="center" o:hrstd="t" o:hr="t" fillcolor="#a0a0a0" stroked="f"/>
        </w:pict>
      </w:r>
    </w:p>
    <w:p w14:paraId="4B88783F" w14:textId="77777777" w:rsidR="00B03880" w:rsidRPr="00B03880" w:rsidRDefault="00B03880" w:rsidP="00B03880">
      <w:pPr>
        <w:rPr>
          <w:b/>
          <w:bCs/>
          <w:sz w:val="28"/>
          <w:szCs w:val="28"/>
        </w:rPr>
      </w:pPr>
      <w:r w:rsidRPr="00B03880">
        <w:rPr>
          <w:b/>
          <w:bCs/>
          <w:sz w:val="28"/>
          <w:szCs w:val="28"/>
        </w:rPr>
        <w:t>Prelims Fact Box</w:t>
      </w:r>
    </w:p>
    <w:p w14:paraId="4D79D517" w14:textId="77777777" w:rsidR="00B03880" w:rsidRPr="00B03880" w:rsidRDefault="00B03880" w:rsidP="00B03880">
      <w:pPr>
        <w:rPr>
          <w:b/>
          <w:bCs/>
          <w:sz w:val="28"/>
          <w:szCs w:val="28"/>
        </w:rPr>
      </w:pPr>
      <w:r w:rsidRPr="00B03880">
        <w:rPr>
          <w:b/>
          <w:bCs/>
          <w:sz w:val="28"/>
          <w:szCs w:val="28"/>
        </w:rPr>
        <w:t>Double Taxation Avoidance Agreement (DTAA)</w:t>
      </w:r>
    </w:p>
    <w:p w14:paraId="55F0A2C7" w14:textId="77777777" w:rsidR="00B03880" w:rsidRPr="00B03880" w:rsidRDefault="00B03880">
      <w:pPr>
        <w:numPr>
          <w:ilvl w:val="0"/>
          <w:numId w:val="56"/>
        </w:numPr>
        <w:rPr>
          <w:sz w:val="28"/>
          <w:szCs w:val="28"/>
        </w:rPr>
      </w:pPr>
      <w:r w:rsidRPr="00B03880">
        <w:rPr>
          <w:sz w:val="28"/>
          <w:szCs w:val="28"/>
        </w:rPr>
        <w:t>Tax treaty between two countries</w:t>
      </w:r>
    </w:p>
    <w:p w14:paraId="0BA19AD1" w14:textId="77777777" w:rsidR="00B03880" w:rsidRPr="00B03880" w:rsidRDefault="00B03880">
      <w:pPr>
        <w:numPr>
          <w:ilvl w:val="0"/>
          <w:numId w:val="56"/>
        </w:numPr>
        <w:rPr>
          <w:sz w:val="28"/>
          <w:szCs w:val="28"/>
        </w:rPr>
      </w:pPr>
      <w:r w:rsidRPr="00B03880">
        <w:rPr>
          <w:sz w:val="28"/>
          <w:szCs w:val="28"/>
        </w:rPr>
        <w:t>Prevents double taxation</w:t>
      </w:r>
    </w:p>
    <w:p w14:paraId="51BCF454" w14:textId="77777777" w:rsidR="00B03880" w:rsidRPr="00B03880" w:rsidRDefault="00B03880">
      <w:pPr>
        <w:numPr>
          <w:ilvl w:val="0"/>
          <w:numId w:val="56"/>
        </w:numPr>
        <w:rPr>
          <w:sz w:val="28"/>
          <w:szCs w:val="28"/>
        </w:rPr>
      </w:pPr>
      <w:r w:rsidRPr="00B03880">
        <w:rPr>
          <w:sz w:val="28"/>
          <w:szCs w:val="28"/>
        </w:rPr>
        <w:t>Promotes trade and investment</w:t>
      </w:r>
    </w:p>
    <w:p w14:paraId="58F62164" w14:textId="77777777" w:rsidR="00B03880" w:rsidRPr="00B03880" w:rsidRDefault="00B03880" w:rsidP="00B03880">
      <w:pPr>
        <w:rPr>
          <w:sz w:val="28"/>
          <w:szCs w:val="28"/>
        </w:rPr>
      </w:pPr>
      <w:r w:rsidRPr="00B03880">
        <w:rPr>
          <w:sz w:val="28"/>
          <w:szCs w:val="28"/>
        </w:rPr>
        <w:pict w14:anchorId="513D4986">
          <v:rect id="_x0000_i1786" style="width:0;height:1.5pt" o:hralign="center" o:hrstd="t" o:hr="t" fillcolor="#a0a0a0" stroked="f"/>
        </w:pict>
      </w:r>
    </w:p>
    <w:p w14:paraId="756BE23A" w14:textId="77777777" w:rsidR="00B03880" w:rsidRPr="00B03880" w:rsidRDefault="00B03880" w:rsidP="00B03880">
      <w:pPr>
        <w:rPr>
          <w:b/>
          <w:bCs/>
          <w:sz w:val="28"/>
          <w:szCs w:val="28"/>
        </w:rPr>
      </w:pPr>
      <w:r w:rsidRPr="00B03880">
        <w:rPr>
          <w:b/>
          <w:bCs/>
          <w:sz w:val="28"/>
          <w:szCs w:val="28"/>
        </w:rPr>
        <w:t>Principal Purpose Test (PPT)</w:t>
      </w:r>
    </w:p>
    <w:p w14:paraId="46D2B04C" w14:textId="77777777" w:rsidR="00B03880" w:rsidRPr="00B03880" w:rsidRDefault="00B03880">
      <w:pPr>
        <w:numPr>
          <w:ilvl w:val="0"/>
          <w:numId w:val="57"/>
        </w:numPr>
        <w:rPr>
          <w:sz w:val="28"/>
          <w:szCs w:val="28"/>
        </w:rPr>
      </w:pPr>
      <w:r w:rsidRPr="00B03880">
        <w:rPr>
          <w:sz w:val="28"/>
          <w:szCs w:val="28"/>
        </w:rPr>
        <w:t>Anti-Abuse Rule</w:t>
      </w:r>
    </w:p>
    <w:p w14:paraId="1BC23CBC" w14:textId="77777777" w:rsidR="00B03880" w:rsidRPr="00B03880" w:rsidRDefault="00B03880">
      <w:pPr>
        <w:numPr>
          <w:ilvl w:val="0"/>
          <w:numId w:val="57"/>
        </w:numPr>
        <w:rPr>
          <w:sz w:val="28"/>
          <w:szCs w:val="28"/>
        </w:rPr>
      </w:pPr>
      <w:r w:rsidRPr="00B03880">
        <w:rPr>
          <w:sz w:val="28"/>
          <w:szCs w:val="28"/>
        </w:rPr>
        <w:t>Prevents misuse of tax treaties</w:t>
      </w:r>
    </w:p>
    <w:p w14:paraId="05A0CC12" w14:textId="77777777" w:rsidR="00B03880" w:rsidRPr="00B03880" w:rsidRDefault="00B03880" w:rsidP="00B03880">
      <w:pPr>
        <w:rPr>
          <w:sz w:val="28"/>
          <w:szCs w:val="28"/>
        </w:rPr>
      </w:pPr>
      <w:r w:rsidRPr="00B03880">
        <w:rPr>
          <w:sz w:val="28"/>
          <w:szCs w:val="28"/>
        </w:rPr>
        <w:pict w14:anchorId="373A6BA7">
          <v:rect id="_x0000_i1787" style="width:0;height:1.5pt" o:hralign="center" o:hrstd="t" o:hr="t" fillcolor="#a0a0a0" stroked="f"/>
        </w:pict>
      </w:r>
    </w:p>
    <w:p w14:paraId="04C184DE" w14:textId="77777777" w:rsidR="00B03880" w:rsidRPr="00B03880" w:rsidRDefault="00B03880" w:rsidP="00B03880">
      <w:pPr>
        <w:rPr>
          <w:b/>
          <w:bCs/>
          <w:sz w:val="28"/>
          <w:szCs w:val="28"/>
        </w:rPr>
      </w:pPr>
      <w:r w:rsidRPr="00B03880">
        <w:rPr>
          <w:b/>
          <w:bCs/>
          <w:sz w:val="28"/>
          <w:szCs w:val="28"/>
        </w:rPr>
        <w:t>Treaty Shopping</w:t>
      </w:r>
    </w:p>
    <w:p w14:paraId="0F12E037" w14:textId="77777777" w:rsidR="00B03880" w:rsidRPr="00B03880" w:rsidRDefault="00B03880">
      <w:pPr>
        <w:numPr>
          <w:ilvl w:val="0"/>
          <w:numId w:val="58"/>
        </w:numPr>
        <w:rPr>
          <w:sz w:val="28"/>
          <w:szCs w:val="28"/>
        </w:rPr>
      </w:pPr>
      <w:r w:rsidRPr="00B03880">
        <w:rPr>
          <w:sz w:val="28"/>
          <w:szCs w:val="28"/>
        </w:rPr>
        <w:t>Routing investments through a third country to obtain treaty benefits</w:t>
      </w:r>
    </w:p>
    <w:p w14:paraId="62304DDC" w14:textId="77777777" w:rsidR="00B03880" w:rsidRPr="00B03880" w:rsidRDefault="00B03880" w:rsidP="00B03880">
      <w:pPr>
        <w:rPr>
          <w:sz w:val="28"/>
          <w:szCs w:val="28"/>
        </w:rPr>
      </w:pPr>
      <w:r w:rsidRPr="00B03880">
        <w:rPr>
          <w:sz w:val="28"/>
          <w:szCs w:val="28"/>
        </w:rPr>
        <w:lastRenderedPageBreak/>
        <w:pict w14:anchorId="5740B491">
          <v:rect id="_x0000_i1788" style="width:0;height:1.5pt" o:hralign="center" o:hrstd="t" o:hr="t" fillcolor="#a0a0a0" stroked="f"/>
        </w:pict>
      </w:r>
    </w:p>
    <w:p w14:paraId="7227CD61" w14:textId="77777777" w:rsidR="00B03880" w:rsidRPr="00B03880" w:rsidRDefault="00B03880" w:rsidP="00B03880">
      <w:pPr>
        <w:rPr>
          <w:b/>
          <w:bCs/>
          <w:sz w:val="28"/>
          <w:szCs w:val="28"/>
        </w:rPr>
      </w:pPr>
      <w:r w:rsidRPr="00B03880">
        <w:rPr>
          <w:b/>
          <w:bCs/>
          <w:sz w:val="28"/>
          <w:szCs w:val="28"/>
        </w:rPr>
        <w:t>BEPS</w:t>
      </w:r>
    </w:p>
    <w:p w14:paraId="7BFF07FB" w14:textId="77777777" w:rsidR="00B03880" w:rsidRPr="00B03880" w:rsidRDefault="00B03880">
      <w:pPr>
        <w:numPr>
          <w:ilvl w:val="0"/>
          <w:numId w:val="59"/>
        </w:numPr>
        <w:rPr>
          <w:sz w:val="28"/>
          <w:szCs w:val="28"/>
        </w:rPr>
      </w:pPr>
      <w:r w:rsidRPr="00B03880">
        <w:rPr>
          <w:sz w:val="28"/>
          <w:szCs w:val="28"/>
        </w:rPr>
        <w:t>Base Erosion and Profit Shifting</w:t>
      </w:r>
    </w:p>
    <w:p w14:paraId="01E2313B" w14:textId="77777777" w:rsidR="00B03880" w:rsidRPr="00B03880" w:rsidRDefault="00B03880">
      <w:pPr>
        <w:numPr>
          <w:ilvl w:val="0"/>
          <w:numId w:val="59"/>
        </w:numPr>
        <w:rPr>
          <w:sz w:val="28"/>
          <w:szCs w:val="28"/>
        </w:rPr>
      </w:pPr>
      <w:r w:rsidRPr="00B03880">
        <w:rPr>
          <w:sz w:val="28"/>
          <w:szCs w:val="28"/>
        </w:rPr>
        <w:t>Global tax reform initiative led by the OECD and G20</w:t>
      </w:r>
    </w:p>
    <w:p w14:paraId="5D876073" w14:textId="77777777" w:rsidR="00B03880" w:rsidRPr="00B03880" w:rsidRDefault="00B03880" w:rsidP="00B03880">
      <w:pPr>
        <w:rPr>
          <w:sz w:val="28"/>
          <w:szCs w:val="28"/>
        </w:rPr>
      </w:pPr>
      <w:r w:rsidRPr="00B03880">
        <w:rPr>
          <w:sz w:val="28"/>
          <w:szCs w:val="28"/>
        </w:rPr>
        <w:pict w14:anchorId="685C02C7">
          <v:rect id="_x0000_i1789" style="width:0;height:1.5pt" o:hralign="center" o:hrstd="t" o:hr="t" fillcolor="#a0a0a0" stroked="f"/>
        </w:pict>
      </w:r>
    </w:p>
    <w:p w14:paraId="2D8C0894" w14:textId="77777777" w:rsidR="00B03880" w:rsidRPr="00B03880" w:rsidRDefault="00B03880" w:rsidP="00B03880">
      <w:pPr>
        <w:rPr>
          <w:b/>
          <w:bCs/>
          <w:sz w:val="28"/>
          <w:szCs w:val="28"/>
        </w:rPr>
      </w:pPr>
      <w:r w:rsidRPr="00B03880">
        <w:rPr>
          <w:b/>
          <w:bCs/>
          <w:sz w:val="28"/>
          <w:szCs w:val="28"/>
        </w:rPr>
        <w:t>Anti-Abuse Clause</w:t>
      </w:r>
    </w:p>
    <w:p w14:paraId="7031D65A" w14:textId="77777777" w:rsidR="00B03880" w:rsidRPr="00B03880" w:rsidRDefault="00B03880">
      <w:pPr>
        <w:numPr>
          <w:ilvl w:val="0"/>
          <w:numId w:val="60"/>
        </w:numPr>
        <w:rPr>
          <w:sz w:val="28"/>
          <w:szCs w:val="28"/>
        </w:rPr>
      </w:pPr>
      <w:r w:rsidRPr="00B03880">
        <w:rPr>
          <w:sz w:val="28"/>
          <w:szCs w:val="28"/>
        </w:rPr>
        <w:t>Grants treaty benefits only to genuine economic activities</w:t>
      </w:r>
    </w:p>
    <w:p w14:paraId="42F92A90" w14:textId="77777777" w:rsidR="00B03880" w:rsidRPr="00B03880" w:rsidRDefault="00B03880">
      <w:pPr>
        <w:numPr>
          <w:ilvl w:val="0"/>
          <w:numId w:val="60"/>
        </w:numPr>
        <w:rPr>
          <w:sz w:val="28"/>
          <w:szCs w:val="28"/>
        </w:rPr>
      </w:pPr>
      <w:r w:rsidRPr="00B03880">
        <w:rPr>
          <w:sz w:val="28"/>
          <w:szCs w:val="28"/>
        </w:rPr>
        <w:t>Discourages artificial tax structures</w:t>
      </w:r>
    </w:p>
    <w:p w14:paraId="6BE2B77E" w14:textId="77777777" w:rsidR="00B03880" w:rsidRPr="00B03880" w:rsidRDefault="00B03880" w:rsidP="00B03880">
      <w:pPr>
        <w:rPr>
          <w:sz w:val="28"/>
          <w:szCs w:val="28"/>
        </w:rPr>
      </w:pPr>
      <w:r w:rsidRPr="00B03880">
        <w:rPr>
          <w:sz w:val="28"/>
          <w:szCs w:val="28"/>
        </w:rPr>
        <w:pict w14:anchorId="2CE37FE9">
          <v:rect id="_x0000_i1790" style="width:0;height:1.5pt" o:hralign="center" o:hrstd="t" o:hr="t" fillcolor="#a0a0a0" stroked="f"/>
        </w:pict>
      </w:r>
    </w:p>
    <w:p w14:paraId="73A64D2A" w14:textId="77777777" w:rsidR="00B03880" w:rsidRPr="00B03880" w:rsidRDefault="00B03880" w:rsidP="00B03880">
      <w:pPr>
        <w:rPr>
          <w:b/>
          <w:bCs/>
          <w:sz w:val="28"/>
          <w:szCs w:val="28"/>
        </w:rPr>
      </w:pPr>
      <w:r w:rsidRPr="00B03880">
        <w:rPr>
          <w:b/>
          <w:bCs/>
          <w:sz w:val="28"/>
          <w:szCs w:val="28"/>
        </w:rPr>
        <w:t>Mind Map</w:t>
      </w:r>
    </w:p>
    <w:p w14:paraId="4DEB2FC8" w14:textId="77777777" w:rsidR="00B03880" w:rsidRPr="00B03880" w:rsidRDefault="00B03880" w:rsidP="00B03880">
      <w:pPr>
        <w:rPr>
          <w:sz w:val="28"/>
          <w:szCs w:val="28"/>
        </w:rPr>
      </w:pPr>
      <w:r w:rsidRPr="00B03880">
        <w:rPr>
          <w:sz w:val="28"/>
          <w:szCs w:val="28"/>
        </w:rPr>
        <w:t>India–Sri Lanka DTAA</w:t>
      </w:r>
    </w:p>
    <w:p w14:paraId="5294D84F" w14:textId="77777777" w:rsidR="00B03880" w:rsidRPr="00B03880" w:rsidRDefault="00B03880" w:rsidP="00B03880">
      <w:pPr>
        <w:rPr>
          <w:sz w:val="28"/>
          <w:szCs w:val="28"/>
        </w:rPr>
      </w:pPr>
      <w:r w:rsidRPr="00B03880">
        <w:rPr>
          <w:sz w:val="28"/>
          <w:szCs w:val="28"/>
        </w:rPr>
        <w:t xml:space="preserve">        │</w:t>
      </w:r>
    </w:p>
    <w:p w14:paraId="333B2192" w14:textId="77777777" w:rsidR="00B03880" w:rsidRPr="00B03880" w:rsidRDefault="00B03880" w:rsidP="00B03880">
      <w:pPr>
        <w:rPr>
          <w:sz w:val="28"/>
          <w:szCs w:val="28"/>
        </w:rPr>
      </w:pPr>
      <w:r w:rsidRPr="00B03880">
        <w:rPr>
          <w:sz w:val="28"/>
          <w:szCs w:val="28"/>
        </w:rPr>
        <w:t xml:space="preserve">        </w:t>
      </w:r>
      <w:r w:rsidRPr="00B03880">
        <w:rPr>
          <w:rFonts w:ascii="MS Gothic" w:eastAsia="MS Gothic" w:hAnsi="MS Gothic" w:cs="MS Gothic" w:hint="eastAsia"/>
          <w:sz w:val="28"/>
          <w:szCs w:val="28"/>
        </w:rPr>
        <w:t>├</w:t>
      </w:r>
      <w:r w:rsidRPr="00B03880">
        <w:rPr>
          <w:rFonts w:ascii="Calibri" w:hAnsi="Calibri" w:cs="Calibri"/>
          <w:sz w:val="28"/>
          <w:szCs w:val="28"/>
        </w:rPr>
        <w:t>──</w:t>
      </w:r>
      <w:r w:rsidRPr="00B03880">
        <w:rPr>
          <w:sz w:val="28"/>
          <w:szCs w:val="28"/>
        </w:rPr>
        <w:t xml:space="preserve"> Principal Purpose Test (PPT)</w:t>
      </w:r>
    </w:p>
    <w:p w14:paraId="7E83B3D4" w14:textId="77777777" w:rsidR="00B03880" w:rsidRPr="00B03880" w:rsidRDefault="00B03880" w:rsidP="00B03880">
      <w:pPr>
        <w:rPr>
          <w:sz w:val="28"/>
          <w:szCs w:val="28"/>
        </w:rPr>
      </w:pPr>
      <w:r w:rsidRPr="00B03880">
        <w:rPr>
          <w:sz w:val="28"/>
          <w:szCs w:val="28"/>
        </w:rPr>
        <w:t xml:space="preserve">        │</w:t>
      </w:r>
    </w:p>
    <w:p w14:paraId="1D96CB65" w14:textId="77777777" w:rsidR="00B03880" w:rsidRPr="00B03880" w:rsidRDefault="00B03880" w:rsidP="00B03880">
      <w:pPr>
        <w:rPr>
          <w:sz w:val="28"/>
          <w:szCs w:val="28"/>
        </w:rPr>
      </w:pPr>
      <w:r w:rsidRPr="00B03880">
        <w:rPr>
          <w:sz w:val="28"/>
          <w:szCs w:val="28"/>
        </w:rPr>
        <w:t xml:space="preserve">        </w:t>
      </w:r>
      <w:r w:rsidRPr="00B03880">
        <w:rPr>
          <w:rFonts w:ascii="MS Gothic" w:eastAsia="MS Gothic" w:hAnsi="MS Gothic" w:cs="MS Gothic" w:hint="eastAsia"/>
          <w:sz w:val="28"/>
          <w:szCs w:val="28"/>
        </w:rPr>
        <w:t>├</w:t>
      </w:r>
      <w:r w:rsidRPr="00B03880">
        <w:rPr>
          <w:rFonts w:ascii="Calibri" w:hAnsi="Calibri" w:cs="Calibri"/>
          <w:sz w:val="28"/>
          <w:szCs w:val="28"/>
        </w:rPr>
        <w:t>──</w:t>
      </w:r>
      <w:r w:rsidRPr="00B03880">
        <w:rPr>
          <w:sz w:val="28"/>
          <w:szCs w:val="28"/>
        </w:rPr>
        <w:t xml:space="preserve"> Anti-Abuse Rule</w:t>
      </w:r>
    </w:p>
    <w:p w14:paraId="3D05B370" w14:textId="77777777" w:rsidR="00B03880" w:rsidRPr="00B03880" w:rsidRDefault="00B03880" w:rsidP="00B03880">
      <w:pPr>
        <w:rPr>
          <w:sz w:val="28"/>
          <w:szCs w:val="28"/>
        </w:rPr>
      </w:pPr>
      <w:r w:rsidRPr="00B03880">
        <w:rPr>
          <w:sz w:val="28"/>
          <w:szCs w:val="28"/>
        </w:rPr>
        <w:t xml:space="preserve">        │</w:t>
      </w:r>
    </w:p>
    <w:p w14:paraId="1EC1B00C" w14:textId="77777777" w:rsidR="00B03880" w:rsidRPr="00B03880" w:rsidRDefault="00B03880" w:rsidP="00B03880">
      <w:pPr>
        <w:rPr>
          <w:sz w:val="28"/>
          <w:szCs w:val="28"/>
        </w:rPr>
      </w:pPr>
      <w:r w:rsidRPr="00B03880">
        <w:rPr>
          <w:sz w:val="28"/>
          <w:szCs w:val="28"/>
        </w:rPr>
        <w:t xml:space="preserve">        </w:t>
      </w:r>
      <w:r w:rsidRPr="00B03880">
        <w:rPr>
          <w:rFonts w:ascii="MS Gothic" w:eastAsia="MS Gothic" w:hAnsi="MS Gothic" w:cs="MS Gothic" w:hint="eastAsia"/>
          <w:sz w:val="28"/>
          <w:szCs w:val="28"/>
        </w:rPr>
        <w:t>├</w:t>
      </w:r>
      <w:r w:rsidRPr="00B03880">
        <w:rPr>
          <w:rFonts w:ascii="Calibri" w:hAnsi="Calibri" w:cs="Calibri"/>
          <w:sz w:val="28"/>
          <w:szCs w:val="28"/>
        </w:rPr>
        <w:t>──</w:t>
      </w:r>
      <w:r w:rsidRPr="00B03880">
        <w:rPr>
          <w:sz w:val="28"/>
          <w:szCs w:val="28"/>
        </w:rPr>
        <w:t xml:space="preserve"> Prevents Treaty Shopping</w:t>
      </w:r>
    </w:p>
    <w:p w14:paraId="078B8678" w14:textId="77777777" w:rsidR="00B03880" w:rsidRPr="00B03880" w:rsidRDefault="00B03880" w:rsidP="00B03880">
      <w:pPr>
        <w:rPr>
          <w:sz w:val="28"/>
          <w:szCs w:val="28"/>
        </w:rPr>
      </w:pPr>
      <w:r w:rsidRPr="00B03880">
        <w:rPr>
          <w:sz w:val="28"/>
          <w:szCs w:val="28"/>
        </w:rPr>
        <w:t xml:space="preserve">        │</w:t>
      </w:r>
    </w:p>
    <w:p w14:paraId="0EB24F5C" w14:textId="77777777" w:rsidR="00B03880" w:rsidRPr="00B03880" w:rsidRDefault="00B03880" w:rsidP="00B03880">
      <w:pPr>
        <w:rPr>
          <w:sz w:val="28"/>
          <w:szCs w:val="28"/>
        </w:rPr>
      </w:pPr>
      <w:r w:rsidRPr="00B03880">
        <w:rPr>
          <w:sz w:val="28"/>
          <w:szCs w:val="28"/>
        </w:rPr>
        <w:t xml:space="preserve">        </w:t>
      </w:r>
      <w:r w:rsidRPr="00B03880">
        <w:rPr>
          <w:rFonts w:ascii="MS Gothic" w:eastAsia="MS Gothic" w:hAnsi="MS Gothic" w:cs="MS Gothic" w:hint="eastAsia"/>
          <w:sz w:val="28"/>
          <w:szCs w:val="28"/>
        </w:rPr>
        <w:t>├</w:t>
      </w:r>
      <w:r w:rsidRPr="00B03880">
        <w:rPr>
          <w:rFonts w:ascii="Calibri" w:hAnsi="Calibri" w:cs="Calibri"/>
          <w:sz w:val="28"/>
          <w:szCs w:val="28"/>
        </w:rPr>
        <w:t>──</w:t>
      </w:r>
      <w:r w:rsidRPr="00B03880">
        <w:rPr>
          <w:sz w:val="28"/>
          <w:szCs w:val="28"/>
        </w:rPr>
        <w:t xml:space="preserve"> OECD</w:t>
      </w:r>
      <w:r w:rsidRPr="00B03880">
        <w:rPr>
          <w:rFonts w:ascii="Calibri" w:hAnsi="Calibri" w:cs="Calibri"/>
          <w:sz w:val="28"/>
          <w:szCs w:val="28"/>
        </w:rPr>
        <w:t>–</w:t>
      </w:r>
      <w:r w:rsidRPr="00B03880">
        <w:rPr>
          <w:sz w:val="28"/>
          <w:szCs w:val="28"/>
        </w:rPr>
        <w:t>G20 BEPS</w:t>
      </w:r>
    </w:p>
    <w:p w14:paraId="699B44E0" w14:textId="77777777" w:rsidR="00B03880" w:rsidRPr="00B03880" w:rsidRDefault="00B03880" w:rsidP="00B03880">
      <w:pPr>
        <w:rPr>
          <w:sz w:val="28"/>
          <w:szCs w:val="28"/>
        </w:rPr>
      </w:pPr>
      <w:r w:rsidRPr="00B03880">
        <w:rPr>
          <w:sz w:val="28"/>
          <w:szCs w:val="28"/>
        </w:rPr>
        <w:t xml:space="preserve">        │        │</w:t>
      </w:r>
    </w:p>
    <w:p w14:paraId="04AE3805" w14:textId="77777777" w:rsidR="00B03880" w:rsidRPr="00B03880" w:rsidRDefault="00B03880" w:rsidP="00B03880">
      <w:pPr>
        <w:rPr>
          <w:sz w:val="28"/>
          <w:szCs w:val="28"/>
        </w:rPr>
      </w:pPr>
      <w:r w:rsidRPr="00B03880">
        <w:rPr>
          <w:sz w:val="28"/>
          <w:szCs w:val="28"/>
        </w:rPr>
        <w:t xml:space="preserve">        │        └── Action Plan 6</w:t>
      </w:r>
    </w:p>
    <w:p w14:paraId="2AA7C7D9" w14:textId="77777777" w:rsidR="00B03880" w:rsidRPr="00B03880" w:rsidRDefault="00B03880" w:rsidP="00B03880">
      <w:pPr>
        <w:rPr>
          <w:sz w:val="28"/>
          <w:szCs w:val="28"/>
        </w:rPr>
      </w:pPr>
      <w:r w:rsidRPr="00B03880">
        <w:rPr>
          <w:sz w:val="28"/>
          <w:szCs w:val="28"/>
        </w:rPr>
        <w:t xml:space="preserve">        │</w:t>
      </w:r>
    </w:p>
    <w:p w14:paraId="01AA93DF" w14:textId="77777777" w:rsidR="00B03880" w:rsidRPr="00B03880" w:rsidRDefault="00B03880" w:rsidP="00B03880">
      <w:pPr>
        <w:rPr>
          <w:sz w:val="28"/>
          <w:szCs w:val="28"/>
        </w:rPr>
      </w:pPr>
      <w:r w:rsidRPr="00B03880">
        <w:rPr>
          <w:sz w:val="28"/>
          <w:szCs w:val="28"/>
        </w:rPr>
        <w:t xml:space="preserve">        </w:t>
      </w:r>
      <w:r w:rsidRPr="00B03880">
        <w:rPr>
          <w:rFonts w:ascii="MS Gothic" w:eastAsia="MS Gothic" w:hAnsi="MS Gothic" w:cs="MS Gothic" w:hint="eastAsia"/>
          <w:sz w:val="28"/>
          <w:szCs w:val="28"/>
        </w:rPr>
        <w:t>├</w:t>
      </w:r>
      <w:r w:rsidRPr="00B03880">
        <w:rPr>
          <w:rFonts w:ascii="Calibri" w:hAnsi="Calibri" w:cs="Calibri"/>
          <w:sz w:val="28"/>
          <w:szCs w:val="28"/>
        </w:rPr>
        <w:t>──</w:t>
      </w:r>
      <w:r w:rsidRPr="00B03880">
        <w:rPr>
          <w:sz w:val="28"/>
          <w:szCs w:val="28"/>
        </w:rPr>
        <w:t xml:space="preserve"> Genuine Investments</w:t>
      </w:r>
    </w:p>
    <w:p w14:paraId="07F782CB" w14:textId="77777777" w:rsidR="00B03880" w:rsidRPr="00B03880" w:rsidRDefault="00B03880" w:rsidP="00B03880">
      <w:pPr>
        <w:rPr>
          <w:sz w:val="28"/>
          <w:szCs w:val="28"/>
        </w:rPr>
      </w:pPr>
      <w:r w:rsidRPr="00B03880">
        <w:rPr>
          <w:sz w:val="28"/>
          <w:szCs w:val="28"/>
        </w:rPr>
        <w:t xml:space="preserve">        │</w:t>
      </w:r>
    </w:p>
    <w:p w14:paraId="3D6162BE" w14:textId="77777777" w:rsidR="00B03880" w:rsidRPr="00B03880" w:rsidRDefault="00B03880" w:rsidP="00B03880">
      <w:pPr>
        <w:rPr>
          <w:sz w:val="28"/>
          <w:szCs w:val="28"/>
        </w:rPr>
      </w:pPr>
      <w:r w:rsidRPr="00B03880">
        <w:rPr>
          <w:sz w:val="28"/>
          <w:szCs w:val="28"/>
        </w:rPr>
        <w:t xml:space="preserve">        </w:t>
      </w:r>
      <w:r w:rsidRPr="00B03880">
        <w:rPr>
          <w:rFonts w:ascii="MS Gothic" w:eastAsia="MS Gothic" w:hAnsi="MS Gothic" w:cs="MS Gothic" w:hint="eastAsia"/>
          <w:sz w:val="28"/>
          <w:szCs w:val="28"/>
        </w:rPr>
        <w:t>├</w:t>
      </w:r>
      <w:r w:rsidRPr="00B03880">
        <w:rPr>
          <w:rFonts w:ascii="Calibri" w:hAnsi="Calibri" w:cs="Calibri"/>
          <w:sz w:val="28"/>
          <w:szCs w:val="28"/>
        </w:rPr>
        <w:t>──</w:t>
      </w:r>
      <w:r w:rsidRPr="00B03880">
        <w:rPr>
          <w:sz w:val="28"/>
          <w:szCs w:val="28"/>
        </w:rPr>
        <w:t xml:space="preserve"> Tax Transparency</w:t>
      </w:r>
    </w:p>
    <w:p w14:paraId="5C15D7F2" w14:textId="77777777" w:rsidR="00B03880" w:rsidRPr="00B03880" w:rsidRDefault="00B03880" w:rsidP="00B03880">
      <w:pPr>
        <w:rPr>
          <w:sz w:val="28"/>
          <w:szCs w:val="28"/>
        </w:rPr>
      </w:pPr>
      <w:r w:rsidRPr="00B03880">
        <w:rPr>
          <w:sz w:val="28"/>
          <w:szCs w:val="28"/>
        </w:rPr>
        <w:t xml:space="preserve">        │</w:t>
      </w:r>
    </w:p>
    <w:p w14:paraId="4D0A5407" w14:textId="77777777" w:rsidR="00B03880" w:rsidRPr="00B03880" w:rsidRDefault="00B03880" w:rsidP="00B03880">
      <w:pPr>
        <w:rPr>
          <w:sz w:val="28"/>
          <w:szCs w:val="28"/>
        </w:rPr>
      </w:pPr>
      <w:r w:rsidRPr="00B03880">
        <w:rPr>
          <w:sz w:val="28"/>
          <w:szCs w:val="28"/>
        </w:rPr>
        <w:lastRenderedPageBreak/>
        <w:t xml:space="preserve">        └── Fair International Taxation</w:t>
      </w:r>
    </w:p>
    <w:p w14:paraId="204666B6" w14:textId="77777777" w:rsidR="00B03880" w:rsidRPr="00B03880" w:rsidRDefault="00B03880" w:rsidP="00B03880">
      <w:pPr>
        <w:rPr>
          <w:sz w:val="28"/>
          <w:szCs w:val="28"/>
        </w:rPr>
      </w:pPr>
      <w:r w:rsidRPr="00B03880">
        <w:rPr>
          <w:sz w:val="28"/>
          <w:szCs w:val="28"/>
        </w:rPr>
        <w:pict w14:anchorId="2EAECB89">
          <v:rect id="_x0000_i1791" style="width:0;height:1.5pt" o:hralign="center" o:hrstd="t" o:hr="t" fillcolor="#a0a0a0" stroked="f"/>
        </w:pict>
      </w:r>
    </w:p>
    <w:p w14:paraId="47DF299C" w14:textId="77777777" w:rsidR="00B03880" w:rsidRPr="00B03880" w:rsidRDefault="00B03880" w:rsidP="00B03880">
      <w:pPr>
        <w:rPr>
          <w:b/>
          <w:bCs/>
          <w:sz w:val="28"/>
          <w:szCs w:val="28"/>
        </w:rPr>
      </w:pPr>
      <w:r w:rsidRPr="00B03880">
        <w:rPr>
          <w:b/>
          <w:bCs/>
          <w:sz w:val="28"/>
          <w:szCs w:val="28"/>
        </w:rPr>
        <w:t>Conclusion (UPSC Mains Perspective)</w:t>
      </w:r>
    </w:p>
    <w:p w14:paraId="574C292D" w14:textId="77777777" w:rsidR="00B03880" w:rsidRPr="00B03880" w:rsidRDefault="00B03880" w:rsidP="00B03880">
      <w:pPr>
        <w:rPr>
          <w:sz w:val="28"/>
          <w:szCs w:val="28"/>
        </w:rPr>
      </w:pPr>
      <w:r w:rsidRPr="00B03880">
        <w:rPr>
          <w:sz w:val="28"/>
          <w:szCs w:val="28"/>
        </w:rPr>
        <w:t xml:space="preserve">The inclusion of the </w:t>
      </w:r>
      <w:r w:rsidRPr="00B03880">
        <w:rPr>
          <w:b/>
          <w:bCs/>
          <w:sz w:val="28"/>
          <w:szCs w:val="28"/>
        </w:rPr>
        <w:t>Principal Purpose Test (PPT)</w:t>
      </w:r>
      <w:r w:rsidRPr="00B03880">
        <w:rPr>
          <w:sz w:val="28"/>
          <w:szCs w:val="28"/>
        </w:rPr>
        <w:t xml:space="preserve"> in the </w:t>
      </w:r>
      <w:r w:rsidRPr="00B03880">
        <w:rPr>
          <w:b/>
          <w:bCs/>
          <w:sz w:val="28"/>
          <w:szCs w:val="28"/>
        </w:rPr>
        <w:t>India–Sri Lanka DTAA</w:t>
      </w:r>
      <w:r w:rsidRPr="00B03880">
        <w:rPr>
          <w:sz w:val="28"/>
          <w:szCs w:val="28"/>
        </w:rPr>
        <w:t xml:space="preserve"> is a significant step towards aligning India's tax policy with global best practices. It seeks to prevent treaty abuse, treaty shopping, and aggressive tax planning while ensuring that tax treaty benefits are available only for genuine economic activities. In the long run, this reform will strengthen </w:t>
      </w:r>
      <w:r w:rsidRPr="00B03880">
        <w:rPr>
          <w:b/>
          <w:bCs/>
          <w:sz w:val="28"/>
          <w:szCs w:val="28"/>
        </w:rPr>
        <w:t>tax transparency, fair taxation, revenue protection, and India's credibility in the international tax framework</w:t>
      </w:r>
      <w:r w:rsidRPr="00B03880">
        <w:rPr>
          <w:sz w:val="28"/>
          <w:szCs w:val="28"/>
        </w:rPr>
        <w:t>, while promoting a more robust and equitable cross-border investment environment.</w:t>
      </w:r>
    </w:p>
    <w:p w14:paraId="727543B1" w14:textId="77777777" w:rsidR="00B03880" w:rsidRPr="007565FB" w:rsidRDefault="00B03880" w:rsidP="007565FB">
      <w:pPr>
        <w:rPr>
          <w:sz w:val="28"/>
          <w:szCs w:val="28"/>
        </w:rPr>
      </w:pPr>
    </w:p>
    <w:sectPr w:rsidR="00B03880" w:rsidRPr="007565FB" w:rsidSect="008325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77C"/>
    <w:multiLevelType w:val="multilevel"/>
    <w:tmpl w:val="FE0C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56302"/>
    <w:multiLevelType w:val="multilevel"/>
    <w:tmpl w:val="42D2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70554"/>
    <w:multiLevelType w:val="multilevel"/>
    <w:tmpl w:val="28B6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A31FD"/>
    <w:multiLevelType w:val="multilevel"/>
    <w:tmpl w:val="02A2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1020A"/>
    <w:multiLevelType w:val="multilevel"/>
    <w:tmpl w:val="B872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930CA"/>
    <w:multiLevelType w:val="multilevel"/>
    <w:tmpl w:val="C698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863B8"/>
    <w:multiLevelType w:val="multilevel"/>
    <w:tmpl w:val="9C0A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030BE"/>
    <w:multiLevelType w:val="multilevel"/>
    <w:tmpl w:val="2A18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C81076"/>
    <w:multiLevelType w:val="multilevel"/>
    <w:tmpl w:val="4FB0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E45A13"/>
    <w:multiLevelType w:val="multilevel"/>
    <w:tmpl w:val="9AF8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35091"/>
    <w:multiLevelType w:val="multilevel"/>
    <w:tmpl w:val="0020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314AC1"/>
    <w:multiLevelType w:val="multilevel"/>
    <w:tmpl w:val="2908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D07E41"/>
    <w:multiLevelType w:val="multilevel"/>
    <w:tmpl w:val="8F4A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405B89"/>
    <w:multiLevelType w:val="multilevel"/>
    <w:tmpl w:val="DD3C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D9498A"/>
    <w:multiLevelType w:val="multilevel"/>
    <w:tmpl w:val="F79A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425AD8"/>
    <w:multiLevelType w:val="multilevel"/>
    <w:tmpl w:val="B008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7B3261"/>
    <w:multiLevelType w:val="multilevel"/>
    <w:tmpl w:val="D0F2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8A6D37"/>
    <w:multiLevelType w:val="multilevel"/>
    <w:tmpl w:val="5032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8F6199"/>
    <w:multiLevelType w:val="multilevel"/>
    <w:tmpl w:val="CDA4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A05BC6"/>
    <w:multiLevelType w:val="multilevel"/>
    <w:tmpl w:val="F2B8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B94659"/>
    <w:multiLevelType w:val="multilevel"/>
    <w:tmpl w:val="3110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ED224E"/>
    <w:multiLevelType w:val="multilevel"/>
    <w:tmpl w:val="8C66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E261D6"/>
    <w:multiLevelType w:val="multilevel"/>
    <w:tmpl w:val="3174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0C04CD"/>
    <w:multiLevelType w:val="multilevel"/>
    <w:tmpl w:val="DDA6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D12D4C"/>
    <w:multiLevelType w:val="multilevel"/>
    <w:tmpl w:val="F8F4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76610A"/>
    <w:multiLevelType w:val="multilevel"/>
    <w:tmpl w:val="FCAC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783519"/>
    <w:multiLevelType w:val="multilevel"/>
    <w:tmpl w:val="970E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100B7A"/>
    <w:multiLevelType w:val="multilevel"/>
    <w:tmpl w:val="0C22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19685F"/>
    <w:multiLevelType w:val="multilevel"/>
    <w:tmpl w:val="B458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750EC6"/>
    <w:multiLevelType w:val="multilevel"/>
    <w:tmpl w:val="EB34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B75884"/>
    <w:multiLevelType w:val="multilevel"/>
    <w:tmpl w:val="F484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30152D"/>
    <w:multiLevelType w:val="multilevel"/>
    <w:tmpl w:val="45F2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45515E"/>
    <w:multiLevelType w:val="multilevel"/>
    <w:tmpl w:val="823A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5D55C9"/>
    <w:multiLevelType w:val="multilevel"/>
    <w:tmpl w:val="8578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840C19"/>
    <w:multiLevelType w:val="multilevel"/>
    <w:tmpl w:val="9C5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231CD5"/>
    <w:multiLevelType w:val="multilevel"/>
    <w:tmpl w:val="BF42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2C0323"/>
    <w:multiLevelType w:val="multilevel"/>
    <w:tmpl w:val="29A0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6A27C4"/>
    <w:multiLevelType w:val="multilevel"/>
    <w:tmpl w:val="9208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D8161A"/>
    <w:multiLevelType w:val="multilevel"/>
    <w:tmpl w:val="208A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7264D9"/>
    <w:multiLevelType w:val="multilevel"/>
    <w:tmpl w:val="2E14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A573E3"/>
    <w:multiLevelType w:val="multilevel"/>
    <w:tmpl w:val="39AE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901AA5"/>
    <w:multiLevelType w:val="multilevel"/>
    <w:tmpl w:val="A42E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A11164"/>
    <w:multiLevelType w:val="multilevel"/>
    <w:tmpl w:val="CC84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8C06E1"/>
    <w:multiLevelType w:val="multilevel"/>
    <w:tmpl w:val="38DE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C76F34"/>
    <w:multiLevelType w:val="multilevel"/>
    <w:tmpl w:val="D1A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CD5600"/>
    <w:multiLevelType w:val="multilevel"/>
    <w:tmpl w:val="F4C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B85ADD"/>
    <w:multiLevelType w:val="multilevel"/>
    <w:tmpl w:val="17E6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7E62FA"/>
    <w:multiLevelType w:val="multilevel"/>
    <w:tmpl w:val="D5A2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4E66EE"/>
    <w:multiLevelType w:val="multilevel"/>
    <w:tmpl w:val="0F4C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802EEE"/>
    <w:multiLevelType w:val="multilevel"/>
    <w:tmpl w:val="4308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4D7255"/>
    <w:multiLevelType w:val="multilevel"/>
    <w:tmpl w:val="CDBA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312D1F"/>
    <w:multiLevelType w:val="multilevel"/>
    <w:tmpl w:val="557CD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0B7009"/>
    <w:multiLevelType w:val="multilevel"/>
    <w:tmpl w:val="9D46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A71BC6"/>
    <w:multiLevelType w:val="multilevel"/>
    <w:tmpl w:val="6396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3938E3"/>
    <w:multiLevelType w:val="multilevel"/>
    <w:tmpl w:val="4C92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B6129A"/>
    <w:multiLevelType w:val="multilevel"/>
    <w:tmpl w:val="7DAA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396A42"/>
    <w:multiLevelType w:val="multilevel"/>
    <w:tmpl w:val="4930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68345A"/>
    <w:multiLevelType w:val="multilevel"/>
    <w:tmpl w:val="2C3AF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83E3918"/>
    <w:multiLevelType w:val="multilevel"/>
    <w:tmpl w:val="078C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ED50EE"/>
    <w:multiLevelType w:val="multilevel"/>
    <w:tmpl w:val="E842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208232">
    <w:abstractNumId w:val="30"/>
  </w:num>
  <w:num w:numId="2" w16cid:durableId="323360858">
    <w:abstractNumId w:val="1"/>
  </w:num>
  <w:num w:numId="3" w16cid:durableId="708723780">
    <w:abstractNumId w:val="50"/>
  </w:num>
  <w:num w:numId="4" w16cid:durableId="2102098870">
    <w:abstractNumId w:val="14"/>
  </w:num>
  <w:num w:numId="5" w16cid:durableId="336277380">
    <w:abstractNumId w:val="57"/>
  </w:num>
  <w:num w:numId="6" w16cid:durableId="1902249415">
    <w:abstractNumId w:val="11"/>
  </w:num>
  <w:num w:numId="7" w16cid:durableId="707801020">
    <w:abstractNumId w:val="46"/>
  </w:num>
  <w:num w:numId="8" w16cid:durableId="1289776388">
    <w:abstractNumId w:val="5"/>
  </w:num>
  <w:num w:numId="9" w16cid:durableId="1964772608">
    <w:abstractNumId w:val="6"/>
  </w:num>
  <w:num w:numId="10" w16cid:durableId="350498123">
    <w:abstractNumId w:val="47"/>
  </w:num>
  <w:num w:numId="11" w16cid:durableId="1283271850">
    <w:abstractNumId w:val="41"/>
  </w:num>
  <w:num w:numId="12" w16cid:durableId="1090152067">
    <w:abstractNumId w:val="0"/>
  </w:num>
  <w:num w:numId="13" w16cid:durableId="602810598">
    <w:abstractNumId w:val="52"/>
  </w:num>
  <w:num w:numId="14" w16cid:durableId="874388791">
    <w:abstractNumId w:val="39"/>
  </w:num>
  <w:num w:numId="15" w16cid:durableId="1820922781">
    <w:abstractNumId w:val="7"/>
  </w:num>
  <w:num w:numId="16" w16cid:durableId="1922131945">
    <w:abstractNumId w:val="28"/>
  </w:num>
  <w:num w:numId="17" w16cid:durableId="1799490333">
    <w:abstractNumId w:val="9"/>
  </w:num>
  <w:num w:numId="18" w16cid:durableId="594706038">
    <w:abstractNumId w:val="12"/>
  </w:num>
  <w:num w:numId="19" w16cid:durableId="223378194">
    <w:abstractNumId w:val="38"/>
  </w:num>
  <w:num w:numId="20" w16cid:durableId="1417046022">
    <w:abstractNumId w:val="31"/>
  </w:num>
  <w:num w:numId="21" w16cid:durableId="1679379643">
    <w:abstractNumId w:val="51"/>
  </w:num>
  <w:num w:numId="22" w16cid:durableId="404378733">
    <w:abstractNumId w:val="48"/>
  </w:num>
  <w:num w:numId="23" w16cid:durableId="112290369">
    <w:abstractNumId w:val="25"/>
  </w:num>
  <w:num w:numId="24" w16cid:durableId="218903625">
    <w:abstractNumId w:val="13"/>
  </w:num>
  <w:num w:numId="25" w16cid:durableId="2133208358">
    <w:abstractNumId w:val="19"/>
  </w:num>
  <w:num w:numId="26" w16cid:durableId="2017684904">
    <w:abstractNumId w:val="27"/>
  </w:num>
  <w:num w:numId="27" w16cid:durableId="983118688">
    <w:abstractNumId w:val="10"/>
  </w:num>
  <w:num w:numId="28" w16cid:durableId="2112359231">
    <w:abstractNumId w:val="29"/>
  </w:num>
  <w:num w:numId="29" w16cid:durableId="1527450236">
    <w:abstractNumId w:val="22"/>
  </w:num>
  <w:num w:numId="30" w16cid:durableId="957447588">
    <w:abstractNumId w:val="53"/>
  </w:num>
  <w:num w:numId="31" w16cid:durableId="2138795543">
    <w:abstractNumId w:val="42"/>
  </w:num>
  <w:num w:numId="32" w16cid:durableId="1297225388">
    <w:abstractNumId w:val="33"/>
  </w:num>
  <w:num w:numId="33" w16cid:durableId="1100952343">
    <w:abstractNumId w:val="21"/>
  </w:num>
  <w:num w:numId="34" w16cid:durableId="707410103">
    <w:abstractNumId w:val="37"/>
  </w:num>
  <w:num w:numId="35" w16cid:durableId="1480926810">
    <w:abstractNumId w:val="59"/>
  </w:num>
  <w:num w:numId="36" w16cid:durableId="113212369">
    <w:abstractNumId w:val="4"/>
  </w:num>
  <w:num w:numId="37" w16cid:durableId="583533231">
    <w:abstractNumId w:val="44"/>
  </w:num>
  <w:num w:numId="38" w16cid:durableId="1333755417">
    <w:abstractNumId w:val="20"/>
  </w:num>
  <w:num w:numId="39" w16cid:durableId="1475954213">
    <w:abstractNumId w:val="49"/>
  </w:num>
  <w:num w:numId="40" w16cid:durableId="1146435137">
    <w:abstractNumId w:val="23"/>
  </w:num>
  <w:num w:numId="41" w16cid:durableId="515196196">
    <w:abstractNumId w:val="16"/>
  </w:num>
  <w:num w:numId="42" w16cid:durableId="2145392798">
    <w:abstractNumId w:val="15"/>
  </w:num>
  <w:num w:numId="43" w16cid:durableId="472672157">
    <w:abstractNumId w:val="17"/>
  </w:num>
  <w:num w:numId="44" w16cid:durableId="194932358">
    <w:abstractNumId w:val="35"/>
  </w:num>
  <w:num w:numId="45" w16cid:durableId="1252200274">
    <w:abstractNumId w:val="40"/>
  </w:num>
  <w:num w:numId="46" w16cid:durableId="985859865">
    <w:abstractNumId w:val="55"/>
  </w:num>
  <w:num w:numId="47" w16cid:durableId="92022612">
    <w:abstractNumId w:val="3"/>
  </w:num>
  <w:num w:numId="48" w16cid:durableId="571113223">
    <w:abstractNumId w:val="54"/>
  </w:num>
  <w:num w:numId="49" w16cid:durableId="824510193">
    <w:abstractNumId w:val="58"/>
  </w:num>
  <w:num w:numId="50" w16cid:durableId="273481768">
    <w:abstractNumId w:val="2"/>
  </w:num>
  <w:num w:numId="51" w16cid:durableId="586350630">
    <w:abstractNumId w:val="26"/>
  </w:num>
  <w:num w:numId="52" w16cid:durableId="1349213378">
    <w:abstractNumId w:val="43"/>
  </w:num>
  <w:num w:numId="53" w16cid:durableId="1336572501">
    <w:abstractNumId w:val="32"/>
  </w:num>
  <w:num w:numId="54" w16cid:durableId="137691507">
    <w:abstractNumId w:val="45"/>
  </w:num>
  <w:num w:numId="55" w16cid:durableId="1346634901">
    <w:abstractNumId w:val="34"/>
  </w:num>
  <w:num w:numId="56" w16cid:durableId="1862621810">
    <w:abstractNumId w:val="36"/>
  </w:num>
  <w:num w:numId="57" w16cid:durableId="962806697">
    <w:abstractNumId w:val="18"/>
  </w:num>
  <w:num w:numId="58" w16cid:durableId="727655880">
    <w:abstractNumId w:val="56"/>
  </w:num>
  <w:num w:numId="59" w16cid:durableId="302002102">
    <w:abstractNumId w:val="24"/>
  </w:num>
  <w:num w:numId="60" w16cid:durableId="980382045">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CA"/>
    <w:rsid w:val="001350CA"/>
    <w:rsid w:val="00144B23"/>
    <w:rsid w:val="002351C4"/>
    <w:rsid w:val="00477B74"/>
    <w:rsid w:val="00642FC6"/>
    <w:rsid w:val="007565FB"/>
    <w:rsid w:val="0083257C"/>
    <w:rsid w:val="008F68A7"/>
    <w:rsid w:val="00B0388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6E67"/>
  <w15:chartTrackingRefBased/>
  <w15:docId w15:val="{2D836959-9C5C-40C9-BF85-B4274DD0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0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0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0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0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0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0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0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0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0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0CA"/>
    <w:rPr>
      <w:rFonts w:eastAsiaTheme="majorEastAsia" w:cstheme="majorBidi"/>
      <w:color w:val="272727" w:themeColor="text1" w:themeTint="D8"/>
    </w:rPr>
  </w:style>
  <w:style w:type="paragraph" w:styleId="Title">
    <w:name w:val="Title"/>
    <w:basedOn w:val="Normal"/>
    <w:next w:val="Normal"/>
    <w:link w:val="TitleChar"/>
    <w:uiPriority w:val="10"/>
    <w:qFormat/>
    <w:rsid w:val="00135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0CA"/>
    <w:pPr>
      <w:spacing w:before="160"/>
      <w:jc w:val="center"/>
    </w:pPr>
    <w:rPr>
      <w:i/>
      <w:iCs/>
      <w:color w:val="404040" w:themeColor="text1" w:themeTint="BF"/>
    </w:rPr>
  </w:style>
  <w:style w:type="character" w:customStyle="1" w:styleId="QuoteChar">
    <w:name w:val="Quote Char"/>
    <w:basedOn w:val="DefaultParagraphFont"/>
    <w:link w:val="Quote"/>
    <w:uiPriority w:val="29"/>
    <w:rsid w:val="001350CA"/>
    <w:rPr>
      <w:i/>
      <w:iCs/>
      <w:color w:val="404040" w:themeColor="text1" w:themeTint="BF"/>
    </w:rPr>
  </w:style>
  <w:style w:type="paragraph" w:styleId="ListParagraph">
    <w:name w:val="List Paragraph"/>
    <w:basedOn w:val="Normal"/>
    <w:uiPriority w:val="34"/>
    <w:qFormat/>
    <w:rsid w:val="001350CA"/>
    <w:pPr>
      <w:ind w:left="720"/>
      <w:contextualSpacing/>
    </w:pPr>
  </w:style>
  <w:style w:type="character" w:styleId="IntenseEmphasis">
    <w:name w:val="Intense Emphasis"/>
    <w:basedOn w:val="DefaultParagraphFont"/>
    <w:uiPriority w:val="21"/>
    <w:qFormat/>
    <w:rsid w:val="001350CA"/>
    <w:rPr>
      <w:i/>
      <w:iCs/>
      <w:color w:val="2F5496" w:themeColor="accent1" w:themeShade="BF"/>
    </w:rPr>
  </w:style>
  <w:style w:type="paragraph" w:styleId="IntenseQuote">
    <w:name w:val="Intense Quote"/>
    <w:basedOn w:val="Normal"/>
    <w:next w:val="Normal"/>
    <w:link w:val="IntenseQuoteChar"/>
    <w:uiPriority w:val="30"/>
    <w:qFormat/>
    <w:rsid w:val="00135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0CA"/>
    <w:rPr>
      <w:i/>
      <w:iCs/>
      <w:color w:val="2F5496" w:themeColor="accent1" w:themeShade="BF"/>
    </w:rPr>
  </w:style>
  <w:style w:type="character" w:styleId="IntenseReference">
    <w:name w:val="Intense Reference"/>
    <w:basedOn w:val="DefaultParagraphFont"/>
    <w:uiPriority w:val="32"/>
    <w:qFormat/>
    <w:rsid w:val="001350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32</Pages>
  <Words>3388</Words>
  <Characters>19315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divitvardhan rai</dc:creator>
  <cp:keywords/>
  <dc:description/>
  <cp:lastModifiedBy>divitvardhan rai</cp:lastModifiedBy>
  <cp:revision>2</cp:revision>
  <dcterms:created xsi:type="dcterms:W3CDTF">2026-07-21T06:19:00Z</dcterms:created>
  <dcterms:modified xsi:type="dcterms:W3CDTF">2026-07-21T06:33:00Z</dcterms:modified>
</cp:coreProperties>
</file>