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FE0D" w14:textId="1F5D7204" w:rsidR="00693A41" w:rsidRPr="003459A9" w:rsidRDefault="00693A41" w:rsidP="00693A41">
      <w:pPr>
        <w:rPr>
          <w:b/>
          <w:bCs/>
          <w:color w:val="EE0000"/>
          <w:sz w:val="24"/>
          <w:szCs w:val="24"/>
          <w:lang w:bidi="hi-IN"/>
        </w:rPr>
      </w:pPr>
      <w:r w:rsidRPr="003459A9">
        <w:rPr>
          <w:b/>
          <w:bCs/>
          <w:color w:val="EE0000"/>
          <w:sz w:val="24"/>
          <w:szCs w:val="24"/>
          <w:cs/>
          <w:lang w:bidi="hi-IN"/>
        </w:rPr>
        <w:t xml:space="preserve">ऑरेंज इकोनॉमी </w:t>
      </w:r>
      <w:r w:rsidR="003459A9" w:rsidRPr="003459A9">
        <w:rPr>
          <w:b/>
          <w:bCs/>
          <w:color w:val="EE0000"/>
          <w:sz w:val="24"/>
          <w:szCs w:val="24"/>
          <w:lang w:bidi="hi-IN"/>
        </w:rPr>
        <w:t>:</w:t>
      </w:r>
      <w:r w:rsidRPr="003459A9">
        <w:rPr>
          <w:b/>
          <w:bCs/>
          <w:color w:val="EE0000"/>
          <w:sz w:val="24"/>
          <w:szCs w:val="24"/>
          <w:cs/>
          <w:lang w:bidi="hi-IN"/>
        </w:rPr>
        <w:t xml:space="preserve"> महत्व एवं चुनौतियाँ</w:t>
      </w:r>
    </w:p>
    <w:p w14:paraId="45FEF891" w14:textId="5EEBB3B5" w:rsidR="00693A41" w:rsidRPr="00FA0393" w:rsidRDefault="003459A9" w:rsidP="00693A41">
      <w:pPr>
        <w:rPr>
          <w:sz w:val="24"/>
          <w:szCs w:val="24"/>
        </w:rPr>
      </w:pPr>
      <w:r w:rsidRPr="00FA0393">
        <w:rPr>
          <w:b/>
          <w:bCs/>
          <w:sz w:val="24"/>
          <w:szCs w:val="24"/>
        </w:rPr>
        <w:drawing>
          <wp:inline distT="0" distB="0" distL="0" distR="0" wp14:anchorId="1359FFB2" wp14:editId="1B16134F">
            <wp:extent cx="5731510" cy="3561715"/>
            <wp:effectExtent l="0" t="0" r="2540" b="635"/>
            <wp:docPr id="415745622" name="Picture 2" descr="Orange Economy' The Rise of India's AVGC Skills: Union Budge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Orange Economy' The Rise of India's AVGC Skills: Union Budget 202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781"/>
                    <a:stretch>
                      <a:fillRect/>
                    </a:stretch>
                  </pic:blipFill>
                  <pic:spPr bwMode="auto">
                    <a:xfrm>
                      <a:off x="0" y="0"/>
                      <a:ext cx="5731510" cy="356171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00693A41" w:rsidRPr="00FA0393">
        <w:rPr>
          <w:b/>
          <w:bCs/>
          <w:sz w:val="24"/>
          <w:szCs w:val="24"/>
          <w:cs/>
          <w:lang w:bidi="hi-IN"/>
        </w:rPr>
        <w:t>परिभाषा:</w:t>
      </w:r>
      <w:r w:rsidR="00693A41" w:rsidRPr="00FA0393">
        <w:rPr>
          <w:sz w:val="24"/>
          <w:szCs w:val="24"/>
        </w:rPr>
        <w:t> </w:t>
      </w:r>
      <w:r w:rsidR="00693A41" w:rsidRPr="00FA0393">
        <w:rPr>
          <w:sz w:val="24"/>
          <w:szCs w:val="24"/>
          <w:cs/>
          <w:lang w:bidi="hi-IN"/>
        </w:rPr>
        <w:t>यह वह अर्थव्यवस्था है जहाँ विचारों</w:t>
      </w:r>
      <w:r w:rsidR="00693A41" w:rsidRPr="00FA0393">
        <w:rPr>
          <w:sz w:val="24"/>
          <w:szCs w:val="24"/>
        </w:rPr>
        <w:t xml:space="preserve">, </w:t>
      </w:r>
      <w:r w:rsidR="00693A41" w:rsidRPr="00FA0393">
        <w:rPr>
          <w:sz w:val="24"/>
          <w:szCs w:val="24"/>
          <w:cs/>
          <w:lang w:bidi="hi-IN"/>
        </w:rPr>
        <w:t>रचनात्मकता और संस्कृति को आर्थिक वस्तुओं व सेवाओं में बदला जाता है।</w:t>
      </w:r>
    </w:p>
    <w:p w14:paraId="44DB5BA7" w14:textId="77777777" w:rsidR="00D7336E" w:rsidRPr="00FA0393" w:rsidRDefault="00693A41" w:rsidP="00D7336E">
      <w:pPr>
        <w:rPr>
          <w:sz w:val="24"/>
          <w:szCs w:val="24"/>
        </w:rPr>
      </w:pPr>
      <w:r w:rsidRPr="00FA0393">
        <w:rPr>
          <w:sz w:val="24"/>
          <w:szCs w:val="24"/>
          <w:cs/>
          <w:lang w:bidi="hi-IN"/>
        </w:rPr>
        <w:t>भारत की</w:t>
      </w:r>
      <w:r w:rsidRPr="00FA0393">
        <w:rPr>
          <w:sz w:val="24"/>
          <w:szCs w:val="24"/>
        </w:rPr>
        <w:t> </w:t>
      </w:r>
      <w:hyperlink r:id="rId6" w:history="1">
        <w:r w:rsidRPr="00FA0393">
          <w:rPr>
            <w:rStyle w:val="Hyperlink"/>
            <w:b/>
            <w:bCs/>
            <w:sz w:val="24"/>
            <w:szCs w:val="24"/>
            <w:cs/>
            <w:lang w:bidi="hi-IN"/>
          </w:rPr>
          <w:t>ऑरेंज इकोनॉमी</w:t>
        </w:r>
      </w:hyperlink>
      <w:r w:rsidRPr="00FA0393">
        <w:rPr>
          <w:b/>
          <w:bCs/>
          <w:sz w:val="24"/>
          <w:szCs w:val="24"/>
        </w:rPr>
        <w:t> (Orange Economy)</w:t>
      </w:r>
      <w:r w:rsidRPr="00FA0393">
        <w:rPr>
          <w:sz w:val="24"/>
          <w:szCs w:val="24"/>
        </w:rPr>
        <w:t> </w:t>
      </w:r>
      <w:r w:rsidRPr="00FA0393">
        <w:rPr>
          <w:sz w:val="24"/>
          <w:szCs w:val="24"/>
          <w:cs/>
          <w:lang w:bidi="hi-IN"/>
        </w:rPr>
        <w:t>रचनात्मकता</w:t>
      </w:r>
      <w:r w:rsidRPr="00FA0393">
        <w:rPr>
          <w:sz w:val="24"/>
          <w:szCs w:val="24"/>
        </w:rPr>
        <w:t xml:space="preserve">, </w:t>
      </w:r>
      <w:r w:rsidRPr="00FA0393">
        <w:rPr>
          <w:sz w:val="24"/>
          <w:szCs w:val="24"/>
          <w:cs/>
          <w:lang w:bidi="hi-IN"/>
        </w:rPr>
        <w:t>संस्कृति और बौद्धिक संपदा पर आधारित उद्योगों (फिल्म</w:t>
      </w:r>
      <w:r w:rsidRPr="00FA0393">
        <w:rPr>
          <w:sz w:val="24"/>
          <w:szCs w:val="24"/>
        </w:rPr>
        <w:t xml:space="preserve">, </w:t>
      </w:r>
      <w:r w:rsidRPr="00FA0393">
        <w:rPr>
          <w:sz w:val="24"/>
          <w:szCs w:val="24"/>
          <w:cs/>
          <w:lang w:bidi="hi-IN"/>
        </w:rPr>
        <w:t>गेमिंग</w:t>
      </w:r>
      <w:r w:rsidRPr="00FA0393">
        <w:rPr>
          <w:sz w:val="24"/>
          <w:szCs w:val="24"/>
        </w:rPr>
        <w:t xml:space="preserve">, </w:t>
      </w:r>
      <w:r w:rsidRPr="00FA0393">
        <w:rPr>
          <w:sz w:val="24"/>
          <w:szCs w:val="24"/>
          <w:cs/>
          <w:lang w:bidi="hi-IN"/>
        </w:rPr>
        <w:t>डिजाइन</w:t>
      </w:r>
      <w:r w:rsidRPr="00FA0393">
        <w:rPr>
          <w:sz w:val="24"/>
          <w:szCs w:val="24"/>
        </w:rPr>
        <w:t xml:space="preserve">, </w:t>
      </w:r>
      <w:r w:rsidRPr="00FA0393">
        <w:rPr>
          <w:sz w:val="24"/>
          <w:szCs w:val="24"/>
          <w:cs/>
          <w:lang w:bidi="hi-IN"/>
        </w:rPr>
        <w:t>संगीत) का समूह है। यह "क्रिएट इन इंडिया" (</w:t>
      </w:r>
      <w:r w:rsidRPr="00FA0393">
        <w:rPr>
          <w:sz w:val="24"/>
          <w:szCs w:val="24"/>
        </w:rPr>
        <w:t xml:space="preserve">Create in India) </w:t>
      </w:r>
      <w:r w:rsidRPr="00FA0393">
        <w:rPr>
          <w:sz w:val="24"/>
          <w:szCs w:val="24"/>
          <w:cs/>
          <w:lang w:bidi="hi-IN"/>
        </w:rPr>
        <w:t xml:space="preserve">पहल के तहत </w:t>
      </w:r>
      <w:r w:rsidRPr="00FA0393">
        <w:rPr>
          <w:sz w:val="24"/>
          <w:szCs w:val="24"/>
        </w:rPr>
        <w:t xml:space="preserve">2026-27 </w:t>
      </w:r>
      <w:r w:rsidRPr="00FA0393">
        <w:rPr>
          <w:sz w:val="24"/>
          <w:szCs w:val="24"/>
          <w:cs/>
          <w:lang w:bidi="hi-IN"/>
        </w:rPr>
        <w:t>के बजट में विकास का नया इंजन है</w:t>
      </w:r>
      <w:r w:rsidRPr="00FA0393">
        <w:rPr>
          <w:sz w:val="24"/>
          <w:szCs w:val="24"/>
        </w:rPr>
        <w:t xml:space="preserve">, </w:t>
      </w:r>
      <w:r w:rsidRPr="00FA0393">
        <w:rPr>
          <w:sz w:val="24"/>
          <w:szCs w:val="24"/>
          <w:cs/>
          <w:lang w:bidi="hi-IN"/>
        </w:rPr>
        <w:t>जो देश के सकल मूल्य वर्धन (</w:t>
      </w:r>
      <w:r w:rsidRPr="00FA0393">
        <w:rPr>
          <w:sz w:val="24"/>
          <w:szCs w:val="24"/>
        </w:rPr>
        <w:t xml:space="preserve">GVA) </w:t>
      </w:r>
      <w:r w:rsidRPr="00FA0393">
        <w:rPr>
          <w:sz w:val="24"/>
          <w:szCs w:val="24"/>
          <w:cs/>
          <w:lang w:bidi="hi-IN"/>
        </w:rPr>
        <w:t xml:space="preserve">में लगभग </w:t>
      </w:r>
      <w:r w:rsidRPr="00FA0393">
        <w:rPr>
          <w:sz w:val="24"/>
          <w:szCs w:val="24"/>
        </w:rPr>
        <w:t xml:space="preserve">20% </w:t>
      </w:r>
      <w:r w:rsidRPr="00FA0393">
        <w:rPr>
          <w:sz w:val="24"/>
          <w:szCs w:val="24"/>
          <w:cs/>
          <w:lang w:bidi="hi-IN"/>
        </w:rPr>
        <w:t>का योगदान और लाखों युवाओं को रोजगार प्रदान करती है।</w:t>
      </w:r>
      <w:r w:rsidRPr="00FA0393">
        <w:rPr>
          <w:sz w:val="24"/>
          <w:szCs w:val="24"/>
        </w:rPr>
        <w:t> </w:t>
      </w:r>
      <w:r w:rsidR="00D7336E" w:rsidRPr="00FA0393">
        <w:rPr>
          <w:sz w:val="24"/>
          <w:szCs w:val="24"/>
          <w:cs/>
          <w:lang w:bidi="hi-IN"/>
        </w:rPr>
        <w:t>यह नवाचार</w:t>
      </w:r>
      <w:r w:rsidR="00D7336E" w:rsidRPr="00FA0393">
        <w:rPr>
          <w:sz w:val="24"/>
          <w:szCs w:val="24"/>
        </w:rPr>
        <w:t xml:space="preserve">, </w:t>
      </w:r>
      <w:r w:rsidR="00D7336E" w:rsidRPr="00FA0393">
        <w:rPr>
          <w:sz w:val="24"/>
          <w:szCs w:val="24"/>
          <w:cs/>
          <w:lang w:bidi="hi-IN"/>
        </w:rPr>
        <w:t>बौद्धिक संपदा अधिकारों की सुरक्षा</w:t>
      </w:r>
      <w:r w:rsidR="00D7336E" w:rsidRPr="00FA0393">
        <w:rPr>
          <w:sz w:val="24"/>
          <w:szCs w:val="24"/>
        </w:rPr>
        <w:t xml:space="preserve">, </w:t>
      </w:r>
      <w:r w:rsidR="00D7336E" w:rsidRPr="00FA0393">
        <w:rPr>
          <w:sz w:val="24"/>
          <w:szCs w:val="24"/>
          <w:cs/>
          <w:lang w:bidi="hi-IN"/>
        </w:rPr>
        <w:t>स्ट्रीमिंग सेवाओं जैसे डिजिटल प्लेटफॉर्म और बॉलीवुड</w:t>
      </w:r>
      <w:r w:rsidR="00D7336E" w:rsidRPr="00FA0393">
        <w:rPr>
          <w:sz w:val="24"/>
          <w:szCs w:val="24"/>
        </w:rPr>
        <w:t xml:space="preserve">, </w:t>
      </w:r>
      <w:r w:rsidR="00D7336E" w:rsidRPr="00FA0393">
        <w:rPr>
          <w:sz w:val="24"/>
          <w:szCs w:val="24"/>
          <w:cs/>
          <w:lang w:bidi="hi-IN"/>
        </w:rPr>
        <w:t>योग तथा भारतीय व्यंजन जैसे सांस्कृतिक निर्यात पर आधारित है</w:t>
      </w:r>
      <w:r w:rsidR="00D7336E" w:rsidRPr="00FA0393">
        <w:rPr>
          <w:sz w:val="24"/>
          <w:szCs w:val="24"/>
        </w:rPr>
        <w:t xml:space="preserve">, </w:t>
      </w:r>
      <w:r w:rsidR="00D7336E" w:rsidRPr="00FA0393">
        <w:rPr>
          <w:sz w:val="24"/>
          <w:szCs w:val="24"/>
          <w:cs/>
          <w:lang w:bidi="hi-IN"/>
        </w:rPr>
        <w:t>जो वैश्विक प्रभाव को बढ़ाते हैं।</w:t>
      </w:r>
    </w:p>
    <w:p w14:paraId="495BB5C6" w14:textId="2E57E338" w:rsidR="00693A41" w:rsidRPr="00FA0393" w:rsidRDefault="00693A41" w:rsidP="00693A41">
      <w:pPr>
        <w:rPr>
          <w:sz w:val="24"/>
          <w:szCs w:val="24"/>
        </w:rPr>
      </w:pPr>
    </w:p>
    <w:p w14:paraId="246109B2" w14:textId="77777777" w:rsidR="00693A41" w:rsidRPr="00FA0393" w:rsidRDefault="00693A41" w:rsidP="00693A41">
      <w:pPr>
        <w:rPr>
          <w:sz w:val="24"/>
          <w:szCs w:val="24"/>
        </w:rPr>
      </w:pPr>
      <w:r w:rsidRPr="00FA0393">
        <w:rPr>
          <w:b/>
          <w:bCs/>
          <w:sz w:val="24"/>
          <w:szCs w:val="24"/>
          <w:cs/>
          <w:lang w:bidi="hi-IN"/>
        </w:rPr>
        <w:t>भारत में ऑरेंज इकोनॉमी के मुख्य पहलू:</w:t>
      </w:r>
    </w:p>
    <w:p w14:paraId="3C1340A3" w14:textId="77777777" w:rsidR="00693A41" w:rsidRPr="00FA0393" w:rsidRDefault="00693A41" w:rsidP="00693A41">
      <w:pPr>
        <w:numPr>
          <w:ilvl w:val="0"/>
          <w:numId w:val="9"/>
        </w:numPr>
        <w:rPr>
          <w:sz w:val="24"/>
          <w:szCs w:val="24"/>
        </w:rPr>
      </w:pPr>
      <w:r w:rsidRPr="00FA0393">
        <w:rPr>
          <w:b/>
          <w:bCs/>
          <w:sz w:val="24"/>
          <w:szCs w:val="24"/>
          <w:cs/>
          <w:lang w:bidi="hi-IN"/>
        </w:rPr>
        <w:t>क्षेत्र (</w:t>
      </w:r>
      <w:r w:rsidRPr="00FA0393">
        <w:rPr>
          <w:b/>
          <w:bCs/>
          <w:sz w:val="24"/>
          <w:szCs w:val="24"/>
        </w:rPr>
        <w:t>Sectors):</w:t>
      </w:r>
      <w:r w:rsidRPr="00FA0393">
        <w:rPr>
          <w:sz w:val="24"/>
          <w:szCs w:val="24"/>
        </w:rPr>
        <w:t> </w:t>
      </w:r>
      <w:r w:rsidRPr="00FA0393">
        <w:rPr>
          <w:sz w:val="24"/>
          <w:szCs w:val="24"/>
          <w:cs/>
          <w:lang w:bidi="hi-IN"/>
        </w:rPr>
        <w:t>इसमें एनीमेशन</w:t>
      </w:r>
      <w:r w:rsidRPr="00FA0393">
        <w:rPr>
          <w:sz w:val="24"/>
          <w:szCs w:val="24"/>
        </w:rPr>
        <w:t xml:space="preserve">, </w:t>
      </w:r>
      <w:r w:rsidRPr="00FA0393">
        <w:rPr>
          <w:sz w:val="24"/>
          <w:szCs w:val="24"/>
          <w:cs/>
          <w:lang w:bidi="hi-IN"/>
        </w:rPr>
        <w:t>विजुअल इफेक्ट्स</w:t>
      </w:r>
      <w:r w:rsidRPr="00FA0393">
        <w:rPr>
          <w:sz w:val="24"/>
          <w:szCs w:val="24"/>
        </w:rPr>
        <w:t xml:space="preserve">, </w:t>
      </w:r>
      <w:r w:rsidRPr="00FA0393">
        <w:rPr>
          <w:sz w:val="24"/>
          <w:szCs w:val="24"/>
          <w:cs/>
          <w:lang w:bidi="hi-IN"/>
        </w:rPr>
        <w:t>गेमिंग</w:t>
      </w:r>
      <w:r w:rsidRPr="00FA0393">
        <w:rPr>
          <w:sz w:val="24"/>
          <w:szCs w:val="24"/>
        </w:rPr>
        <w:t xml:space="preserve">, </w:t>
      </w:r>
      <w:r w:rsidRPr="00FA0393">
        <w:rPr>
          <w:sz w:val="24"/>
          <w:szCs w:val="24"/>
          <w:cs/>
          <w:lang w:bidi="hi-IN"/>
        </w:rPr>
        <w:t>कॉमिक्स (</w:t>
      </w:r>
      <w:r w:rsidRPr="00FA0393">
        <w:rPr>
          <w:sz w:val="24"/>
          <w:szCs w:val="24"/>
        </w:rPr>
        <w:t xml:space="preserve">AVGC), </w:t>
      </w:r>
      <w:r w:rsidRPr="00FA0393">
        <w:rPr>
          <w:sz w:val="24"/>
          <w:szCs w:val="24"/>
          <w:cs/>
          <w:lang w:bidi="hi-IN"/>
        </w:rPr>
        <w:t>फिल्म</w:t>
      </w:r>
      <w:r w:rsidRPr="00FA0393">
        <w:rPr>
          <w:sz w:val="24"/>
          <w:szCs w:val="24"/>
        </w:rPr>
        <w:t xml:space="preserve">, </w:t>
      </w:r>
      <w:r w:rsidRPr="00FA0393">
        <w:rPr>
          <w:sz w:val="24"/>
          <w:szCs w:val="24"/>
          <w:cs/>
          <w:lang w:bidi="hi-IN"/>
        </w:rPr>
        <w:t>संगीत</w:t>
      </w:r>
      <w:r w:rsidRPr="00FA0393">
        <w:rPr>
          <w:sz w:val="24"/>
          <w:szCs w:val="24"/>
        </w:rPr>
        <w:t xml:space="preserve">, </w:t>
      </w:r>
      <w:r w:rsidRPr="00FA0393">
        <w:rPr>
          <w:sz w:val="24"/>
          <w:szCs w:val="24"/>
          <w:cs/>
          <w:lang w:bidi="hi-IN"/>
        </w:rPr>
        <w:t>डिजाइन</w:t>
      </w:r>
      <w:r w:rsidRPr="00FA0393">
        <w:rPr>
          <w:sz w:val="24"/>
          <w:szCs w:val="24"/>
        </w:rPr>
        <w:t xml:space="preserve">, </w:t>
      </w:r>
      <w:r w:rsidRPr="00FA0393">
        <w:rPr>
          <w:sz w:val="24"/>
          <w:szCs w:val="24"/>
          <w:cs/>
          <w:lang w:bidi="hi-IN"/>
        </w:rPr>
        <w:t>फैशन</w:t>
      </w:r>
      <w:r w:rsidRPr="00FA0393">
        <w:rPr>
          <w:sz w:val="24"/>
          <w:szCs w:val="24"/>
        </w:rPr>
        <w:t xml:space="preserve">, </w:t>
      </w:r>
      <w:r w:rsidRPr="00FA0393">
        <w:rPr>
          <w:sz w:val="24"/>
          <w:szCs w:val="24"/>
          <w:cs/>
          <w:lang w:bidi="hi-IN"/>
        </w:rPr>
        <w:t>वास्तुकला और डिजिटल कंटेंट क्रिएशन शामिल हैं।</w:t>
      </w:r>
    </w:p>
    <w:p w14:paraId="49A38A20" w14:textId="77777777" w:rsidR="00693A41" w:rsidRPr="00FA0393" w:rsidRDefault="00693A41" w:rsidP="00693A41">
      <w:pPr>
        <w:numPr>
          <w:ilvl w:val="0"/>
          <w:numId w:val="9"/>
        </w:numPr>
        <w:rPr>
          <w:sz w:val="24"/>
          <w:szCs w:val="24"/>
        </w:rPr>
      </w:pPr>
      <w:r w:rsidRPr="00FA0393">
        <w:rPr>
          <w:b/>
          <w:bCs/>
          <w:sz w:val="24"/>
          <w:szCs w:val="24"/>
          <w:cs/>
          <w:lang w:bidi="hi-IN"/>
        </w:rPr>
        <w:t xml:space="preserve">बजट </w:t>
      </w:r>
      <w:r w:rsidRPr="00FA0393">
        <w:rPr>
          <w:b/>
          <w:bCs/>
          <w:sz w:val="24"/>
          <w:szCs w:val="24"/>
        </w:rPr>
        <w:t xml:space="preserve">2026-27 </w:t>
      </w:r>
      <w:r w:rsidRPr="00FA0393">
        <w:rPr>
          <w:b/>
          <w:bCs/>
          <w:sz w:val="24"/>
          <w:szCs w:val="24"/>
          <w:cs/>
          <w:lang w:bidi="hi-IN"/>
        </w:rPr>
        <w:t>फोकस:</w:t>
      </w:r>
      <w:r w:rsidRPr="00FA0393">
        <w:rPr>
          <w:sz w:val="24"/>
          <w:szCs w:val="24"/>
        </w:rPr>
        <w:t> </w:t>
      </w:r>
      <w:r w:rsidRPr="00FA0393">
        <w:rPr>
          <w:sz w:val="24"/>
          <w:szCs w:val="24"/>
          <w:cs/>
          <w:lang w:bidi="hi-IN"/>
        </w:rPr>
        <w:t xml:space="preserve">सरकार ने </w:t>
      </w:r>
      <w:r w:rsidRPr="00FA0393">
        <w:rPr>
          <w:sz w:val="24"/>
          <w:szCs w:val="24"/>
        </w:rPr>
        <w:t xml:space="preserve">15,000 </w:t>
      </w:r>
      <w:r w:rsidRPr="00FA0393">
        <w:rPr>
          <w:sz w:val="24"/>
          <w:szCs w:val="24"/>
          <w:cs/>
          <w:lang w:bidi="hi-IN"/>
        </w:rPr>
        <w:t xml:space="preserve">से अधिक स्कूलों और </w:t>
      </w:r>
      <w:r w:rsidRPr="00FA0393">
        <w:rPr>
          <w:sz w:val="24"/>
          <w:szCs w:val="24"/>
        </w:rPr>
        <w:t xml:space="preserve">5,000 </w:t>
      </w:r>
      <w:r w:rsidRPr="00FA0393">
        <w:rPr>
          <w:sz w:val="24"/>
          <w:szCs w:val="24"/>
          <w:cs/>
          <w:lang w:bidi="hi-IN"/>
        </w:rPr>
        <w:t xml:space="preserve">कॉलेजों में </w:t>
      </w:r>
      <w:r w:rsidRPr="00FA0393">
        <w:rPr>
          <w:sz w:val="24"/>
          <w:szCs w:val="24"/>
        </w:rPr>
        <w:t xml:space="preserve">AVGC </w:t>
      </w:r>
      <w:r w:rsidRPr="00FA0393">
        <w:rPr>
          <w:sz w:val="24"/>
          <w:szCs w:val="24"/>
          <w:cs/>
          <w:lang w:bidi="hi-IN"/>
        </w:rPr>
        <w:t>कंटेंट क्रिएटर लैब स्थापित करने की घोषणा की है।</w:t>
      </w:r>
      <w:r w:rsidRPr="00FA0393">
        <w:rPr>
          <w:sz w:val="24"/>
          <w:szCs w:val="24"/>
        </w:rPr>
        <w:t> </w:t>
      </w:r>
    </w:p>
    <w:p w14:paraId="14A7E263" w14:textId="77777777" w:rsidR="00693A41" w:rsidRPr="00FA0393" w:rsidRDefault="00693A41" w:rsidP="00693A41">
      <w:pPr>
        <w:rPr>
          <w:sz w:val="24"/>
          <w:szCs w:val="24"/>
        </w:rPr>
      </w:pPr>
      <w:r w:rsidRPr="00FA0393">
        <w:rPr>
          <w:b/>
          <w:bCs/>
          <w:sz w:val="24"/>
          <w:szCs w:val="24"/>
          <w:cs/>
          <w:lang w:bidi="hi-IN"/>
        </w:rPr>
        <w:lastRenderedPageBreak/>
        <w:t>आर्थिक योगदान और महत्व:</w:t>
      </w:r>
    </w:p>
    <w:p w14:paraId="07A4A731" w14:textId="77777777" w:rsidR="00693A41" w:rsidRPr="00FA0393" w:rsidRDefault="00693A41" w:rsidP="00693A41">
      <w:pPr>
        <w:numPr>
          <w:ilvl w:val="0"/>
          <w:numId w:val="10"/>
        </w:numPr>
        <w:rPr>
          <w:sz w:val="24"/>
          <w:szCs w:val="24"/>
        </w:rPr>
      </w:pPr>
      <w:r w:rsidRPr="00FA0393">
        <w:rPr>
          <w:b/>
          <w:bCs/>
          <w:sz w:val="24"/>
          <w:szCs w:val="24"/>
          <w:cs/>
          <w:lang w:bidi="hi-IN"/>
        </w:rPr>
        <w:t>जीडीपी (</w:t>
      </w:r>
      <w:r w:rsidRPr="00FA0393">
        <w:rPr>
          <w:b/>
          <w:bCs/>
          <w:sz w:val="24"/>
          <w:szCs w:val="24"/>
        </w:rPr>
        <w:t xml:space="preserve">GVA) </w:t>
      </w:r>
      <w:r w:rsidRPr="00FA0393">
        <w:rPr>
          <w:b/>
          <w:bCs/>
          <w:sz w:val="24"/>
          <w:szCs w:val="24"/>
          <w:cs/>
          <w:lang w:bidi="hi-IN"/>
        </w:rPr>
        <w:t>में हिस्सेदारी:</w:t>
      </w:r>
      <w:r w:rsidRPr="00FA0393">
        <w:rPr>
          <w:sz w:val="24"/>
          <w:szCs w:val="24"/>
        </w:rPr>
        <w:t> </w:t>
      </w:r>
      <w:r w:rsidRPr="00FA0393">
        <w:rPr>
          <w:sz w:val="24"/>
          <w:szCs w:val="24"/>
          <w:cs/>
          <w:lang w:bidi="hi-IN"/>
        </w:rPr>
        <w:t>यह भारत के कुल सकल मूल्य वर्धन (</w:t>
      </w:r>
      <w:r w:rsidRPr="00FA0393">
        <w:rPr>
          <w:sz w:val="24"/>
          <w:szCs w:val="24"/>
        </w:rPr>
        <w:t xml:space="preserve">GVA) </w:t>
      </w:r>
      <w:r w:rsidRPr="00FA0393">
        <w:rPr>
          <w:sz w:val="24"/>
          <w:szCs w:val="24"/>
          <w:cs/>
          <w:lang w:bidi="hi-IN"/>
        </w:rPr>
        <w:t xml:space="preserve">का लगभग </w:t>
      </w:r>
      <w:r w:rsidRPr="00FA0393">
        <w:rPr>
          <w:sz w:val="24"/>
          <w:szCs w:val="24"/>
        </w:rPr>
        <w:t xml:space="preserve">20% </w:t>
      </w:r>
      <w:r w:rsidRPr="00FA0393">
        <w:rPr>
          <w:sz w:val="24"/>
          <w:szCs w:val="24"/>
          <w:cs/>
          <w:lang w:bidi="hi-IN"/>
        </w:rPr>
        <w:t>योगदान देता है।</w:t>
      </w:r>
    </w:p>
    <w:p w14:paraId="52AEB141" w14:textId="77777777" w:rsidR="00693A41" w:rsidRPr="00FA0393" w:rsidRDefault="00693A41" w:rsidP="00693A41">
      <w:pPr>
        <w:numPr>
          <w:ilvl w:val="0"/>
          <w:numId w:val="10"/>
        </w:numPr>
        <w:rPr>
          <w:sz w:val="24"/>
          <w:szCs w:val="24"/>
        </w:rPr>
      </w:pPr>
      <w:r w:rsidRPr="00FA0393">
        <w:rPr>
          <w:b/>
          <w:bCs/>
          <w:sz w:val="24"/>
          <w:szCs w:val="24"/>
          <w:cs/>
          <w:lang w:bidi="hi-IN"/>
        </w:rPr>
        <w:t>रोजगार सृजन:</w:t>
      </w:r>
      <w:r w:rsidRPr="00FA0393">
        <w:rPr>
          <w:sz w:val="24"/>
          <w:szCs w:val="24"/>
        </w:rPr>
        <w:t> </w:t>
      </w:r>
      <w:r w:rsidRPr="00FA0393">
        <w:rPr>
          <w:sz w:val="24"/>
          <w:szCs w:val="24"/>
          <w:cs/>
          <w:lang w:bidi="hi-IN"/>
        </w:rPr>
        <w:t>यह एक श्रम-गहन (</w:t>
      </w:r>
      <w:r w:rsidRPr="00FA0393">
        <w:rPr>
          <w:sz w:val="24"/>
          <w:szCs w:val="24"/>
        </w:rPr>
        <w:t xml:space="preserve">labour-intensive) </w:t>
      </w:r>
      <w:r w:rsidRPr="00FA0393">
        <w:rPr>
          <w:sz w:val="24"/>
          <w:szCs w:val="24"/>
          <w:cs/>
          <w:lang w:bidi="hi-IN"/>
        </w:rPr>
        <w:t>क्षेत्र है</w:t>
      </w:r>
      <w:r w:rsidRPr="00FA0393">
        <w:rPr>
          <w:sz w:val="24"/>
          <w:szCs w:val="24"/>
        </w:rPr>
        <w:t xml:space="preserve">, </w:t>
      </w:r>
      <w:r w:rsidRPr="00FA0393">
        <w:rPr>
          <w:sz w:val="24"/>
          <w:szCs w:val="24"/>
          <w:cs/>
          <w:lang w:bidi="hi-IN"/>
        </w:rPr>
        <w:t>जो विशेष रूप से युवाओं और डिजिटल क्रिएटर्स के लिए बड़े पैमाने पर रोजगार पैदा कर रहा है।</w:t>
      </w:r>
    </w:p>
    <w:p w14:paraId="1A94BE26" w14:textId="77777777" w:rsidR="00D7336E" w:rsidRPr="00FA0393" w:rsidRDefault="00693A41" w:rsidP="00D7336E">
      <w:pPr>
        <w:numPr>
          <w:ilvl w:val="0"/>
          <w:numId w:val="10"/>
        </w:numPr>
        <w:rPr>
          <w:sz w:val="24"/>
          <w:szCs w:val="24"/>
        </w:rPr>
      </w:pPr>
      <w:r w:rsidRPr="00FA0393">
        <w:rPr>
          <w:b/>
          <w:bCs/>
          <w:sz w:val="24"/>
          <w:szCs w:val="24"/>
          <w:cs/>
          <w:lang w:bidi="hi-IN"/>
        </w:rPr>
        <w:t>निर्यात और राजस्व:</w:t>
      </w:r>
      <w:r w:rsidRPr="00FA0393">
        <w:rPr>
          <w:sz w:val="24"/>
          <w:szCs w:val="24"/>
        </w:rPr>
        <w:t xml:space="preserve"> 2023 </w:t>
      </w:r>
      <w:r w:rsidRPr="00FA0393">
        <w:rPr>
          <w:sz w:val="24"/>
          <w:szCs w:val="24"/>
          <w:cs/>
          <w:lang w:bidi="hi-IN"/>
        </w:rPr>
        <w:t xml:space="preserve">में भारत का रचनात्मक निर्यात </w:t>
      </w:r>
      <w:r w:rsidRPr="00FA0393">
        <w:rPr>
          <w:sz w:val="24"/>
          <w:szCs w:val="24"/>
        </w:rPr>
        <w:t xml:space="preserve">₹94,677 </w:t>
      </w:r>
      <w:r w:rsidRPr="00FA0393">
        <w:rPr>
          <w:sz w:val="24"/>
          <w:szCs w:val="24"/>
          <w:cs/>
          <w:lang w:bidi="hi-IN"/>
        </w:rPr>
        <w:t>करोड़ (</w:t>
      </w:r>
      <w:r w:rsidRPr="00FA0393">
        <w:rPr>
          <w:sz w:val="24"/>
          <w:szCs w:val="24"/>
        </w:rPr>
        <w:t xml:space="preserve">US$ 11 </w:t>
      </w:r>
      <w:r w:rsidRPr="00FA0393">
        <w:rPr>
          <w:sz w:val="24"/>
          <w:szCs w:val="24"/>
          <w:cs/>
          <w:lang w:bidi="hi-IN"/>
        </w:rPr>
        <w:t xml:space="preserve">बिलियन) से अधिक था। इसके </w:t>
      </w:r>
      <w:r w:rsidRPr="00FA0393">
        <w:rPr>
          <w:sz w:val="24"/>
          <w:szCs w:val="24"/>
        </w:rPr>
        <w:t xml:space="preserve">2030 </w:t>
      </w:r>
      <w:r w:rsidRPr="00FA0393">
        <w:rPr>
          <w:sz w:val="24"/>
          <w:szCs w:val="24"/>
          <w:cs/>
          <w:lang w:bidi="hi-IN"/>
        </w:rPr>
        <w:t>तक तेजी से बढ़ने की उम्मीद है।</w:t>
      </w:r>
    </w:p>
    <w:p w14:paraId="1396D8E6" w14:textId="581AE374" w:rsidR="00D7336E" w:rsidRPr="00FA0393" w:rsidRDefault="00693A41" w:rsidP="00D7336E">
      <w:pPr>
        <w:numPr>
          <w:ilvl w:val="0"/>
          <w:numId w:val="10"/>
        </w:numPr>
        <w:rPr>
          <w:sz w:val="24"/>
          <w:szCs w:val="24"/>
        </w:rPr>
      </w:pPr>
      <w:r w:rsidRPr="00FA0393">
        <w:rPr>
          <w:b/>
          <w:bCs/>
          <w:sz w:val="24"/>
          <w:szCs w:val="24"/>
          <w:cs/>
          <w:lang w:bidi="hi-IN"/>
        </w:rPr>
        <w:t>वैश्विक केंद्र:</w:t>
      </w:r>
      <w:r w:rsidRPr="00FA0393">
        <w:rPr>
          <w:sz w:val="24"/>
          <w:szCs w:val="24"/>
        </w:rPr>
        <w:t> </w:t>
      </w:r>
      <w:r w:rsidRPr="00FA0393">
        <w:rPr>
          <w:sz w:val="24"/>
          <w:szCs w:val="24"/>
          <w:cs/>
          <w:lang w:bidi="hi-IN"/>
        </w:rPr>
        <w:t>भारत डिजिटल कंटेंट और गेमिंग के लिए एक उभरता हुआ वैश्विक केंद्र (</w:t>
      </w:r>
      <w:r w:rsidRPr="00FA0393">
        <w:rPr>
          <w:sz w:val="24"/>
          <w:szCs w:val="24"/>
        </w:rPr>
        <w:t xml:space="preserve">Global Hub) </w:t>
      </w:r>
      <w:r w:rsidRPr="00FA0393">
        <w:rPr>
          <w:sz w:val="24"/>
          <w:szCs w:val="24"/>
          <w:cs/>
          <w:lang w:bidi="hi-IN"/>
        </w:rPr>
        <w:t>बन रहा है।</w:t>
      </w:r>
      <w:r w:rsidRPr="00FA0393">
        <w:rPr>
          <w:sz w:val="24"/>
          <w:szCs w:val="24"/>
        </w:rPr>
        <w:t> </w:t>
      </w:r>
      <w:r w:rsidR="00D7336E" w:rsidRPr="00FA0393">
        <w:rPr>
          <w:sz w:val="24"/>
          <w:szCs w:val="24"/>
          <w:cs/>
          <w:lang w:bidi="hi-IN"/>
        </w:rPr>
        <w:t xml:space="preserve">वैश्विक स्तर पर </w:t>
      </w:r>
      <w:r w:rsidR="00D7336E" w:rsidRPr="00FA0393">
        <w:rPr>
          <w:sz w:val="24"/>
          <w:szCs w:val="24"/>
        </w:rPr>
        <w:t xml:space="preserve">$2 </w:t>
      </w:r>
      <w:r w:rsidR="00D7336E" w:rsidRPr="00FA0393">
        <w:rPr>
          <w:sz w:val="24"/>
          <w:szCs w:val="24"/>
          <w:cs/>
          <w:lang w:bidi="hi-IN"/>
        </w:rPr>
        <w:t>ट्रिलियन मूल्य वाली यह अर्थव्यवस्था भारत की सॉफ्ट पावर और नवाचार अर्थव्यवस्था के लिए अत्यंत महत्वपूर्ण है।</w:t>
      </w:r>
    </w:p>
    <w:p w14:paraId="1BF904A9" w14:textId="77777777" w:rsidR="00D7336E" w:rsidRPr="00FA0393" w:rsidRDefault="00D7336E" w:rsidP="00D7336E">
      <w:pPr>
        <w:pStyle w:val="ListParagraph"/>
        <w:numPr>
          <w:ilvl w:val="0"/>
          <w:numId w:val="10"/>
        </w:numPr>
        <w:rPr>
          <w:sz w:val="24"/>
          <w:szCs w:val="24"/>
        </w:rPr>
      </w:pPr>
      <w:r w:rsidRPr="00FA0393">
        <w:rPr>
          <w:sz w:val="24"/>
          <w:szCs w:val="24"/>
          <w:cs/>
          <w:lang w:bidi="hi-IN"/>
        </w:rPr>
        <w:t xml:space="preserve">क्रिएटिव स्टार्टअप्स में भारत विश्व में तीसरे स्थान पर है। </w:t>
      </w:r>
    </w:p>
    <w:p w14:paraId="431F5EF2" w14:textId="1D0BA056" w:rsidR="00693A41" w:rsidRPr="00FA0393" w:rsidRDefault="00693A41" w:rsidP="00D7336E">
      <w:pPr>
        <w:ind w:left="720"/>
        <w:rPr>
          <w:sz w:val="24"/>
          <w:szCs w:val="24"/>
        </w:rPr>
      </w:pPr>
    </w:p>
    <w:p w14:paraId="2A0DAA08" w14:textId="77777777" w:rsidR="00D7336E" w:rsidRPr="00FA0393" w:rsidRDefault="00D7336E" w:rsidP="00D7336E">
      <w:pPr>
        <w:rPr>
          <w:b/>
          <w:bCs/>
          <w:sz w:val="24"/>
          <w:szCs w:val="24"/>
        </w:rPr>
      </w:pPr>
      <w:r w:rsidRPr="00FA0393">
        <w:rPr>
          <w:b/>
          <w:bCs/>
          <w:sz w:val="24"/>
          <w:szCs w:val="24"/>
          <w:cs/>
          <w:lang w:bidi="hi-IN"/>
        </w:rPr>
        <w:t>ऑरेंज इकोनॉमी का महत्व</w:t>
      </w:r>
    </w:p>
    <w:p w14:paraId="6940AE26"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विशाल रोजगार सृजनकर्ता:</w:t>
      </w:r>
      <w:r w:rsidRPr="00FA0393">
        <w:rPr>
          <w:sz w:val="24"/>
          <w:szCs w:val="24"/>
        </w:rPr>
        <w:t xml:space="preserve"> </w:t>
      </w:r>
      <w:r w:rsidRPr="00FA0393">
        <w:rPr>
          <w:sz w:val="24"/>
          <w:szCs w:val="24"/>
          <w:cs/>
          <w:lang w:bidi="hi-IN"/>
        </w:rPr>
        <w:t xml:space="preserve">भारत में </w:t>
      </w:r>
      <w:r w:rsidRPr="00FA0393">
        <w:rPr>
          <w:sz w:val="24"/>
          <w:szCs w:val="24"/>
        </w:rPr>
        <w:t xml:space="preserve">30 </w:t>
      </w:r>
      <w:r w:rsidRPr="00FA0393">
        <w:rPr>
          <w:sz w:val="24"/>
          <w:szCs w:val="24"/>
          <w:cs/>
          <w:lang w:bidi="hi-IN"/>
        </w:rPr>
        <w:t>मिलियन से अधिक लोगों को रोजगार (</w:t>
      </w:r>
      <w:r w:rsidRPr="00FA0393">
        <w:rPr>
          <w:sz w:val="24"/>
          <w:szCs w:val="24"/>
        </w:rPr>
        <w:t xml:space="preserve">UNESCO), </w:t>
      </w:r>
      <w:r w:rsidRPr="00FA0393">
        <w:rPr>
          <w:sz w:val="24"/>
          <w:szCs w:val="24"/>
          <w:cs/>
          <w:lang w:bidi="hi-IN"/>
        </w:rPr>
        <w:t>विशेषकर युवाओं और महिलाओं को।</w:t>
      </w:r>
    </w:p>
    <w:p w14:paraId="7165DF50"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सांस्कृतिक निर्यात को बढ़ावा:</w:t>
      </w:r>
      <w:r w:rsidRPr="00FA0393">
        <w:rPr>
          <w:sz w:val="24"/>
          <w:szCs w:val="24"/>
        </w:rPr>
        <w:t xml:space="preserve"> </w:t>
      </w:r>
      <w:r w:rsidRPr="00FA0393">
        <w:rPr>
          <w:sz w:val="24"/>
          <w:szCs w:val="24"/>
          <w:cs/>
          <w:lang w:bidi="hi-IN"/>
        </w:rPr>
        <w:t xml:space="preserve">भारतीय फिल्में </w:t>
      </w:r>
      <w:r w:rsidRPr="00FA0393">
        <w:rPr>
          <w:sz w:val="24"/>
          <w:szCs w:val="24"/>
        </w:rPr>
        <w:t xml:space="preserve">100+ </w:t>
      </w:r>
      <w:r w:rsidRPr="00FA0393">
        <w:rPr>
          <w:sz w:val="24"/>
          <w:szCs w:val="24"/>
          <w:cs/>
          <w:lang w:bidi="hi-IN"/>
        </w:rPr>
        <w:t>देशों में प्रदर्शित होती हैं</w:t>
      </w:r>
      <w:r w:rsidRPr="00FA0393">
        <w:rPr>
          <w:sz w:val="24"/>
          <w:szCs w:val="24"/>
        </w:rPr>
        <w:t xml:space="preserve">; RRR </w:t>
      </w:r>
      <w:r w:rsidRPr="00FA0393">
        <w:rPr>
          <w:sz w:val="24"/>
          <w:szCs w:val="24"/>
          <w:cs/>
          <w:lang w:bidi="hi-IN"/>
        </w:rPr>
        <w:t>जैसी फिल्मों की वैश्विक सफलता भारत की सॉफ्ट पावर को बढ़ाती है।</w:t>
      </w:r>
    </w:p>
    <w:p w14:paraId="6C34F566"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सतत विकास में योगदान:</w:t>
      </w:r>
      <w:r w:rsidRPr="00FA0393">
        <w:rPr>
          <w:sz w:val="24"/>
          <w:szCs w:val="24"/>
        </w:rPr>
        <w:t xml:space="preserve"> </w:t>
      </w:r>
      <w:r w:rsidRPr="00FA0393">
        <w:rPr>
          <w:sz w:val="24"/>
          <w:szCs w:val="24"/>
          <w:cs/>
          <w:lang w:bidi="hi-IN"/>
        </w:rPr>
        <w:t>हस्तकरघा और हस्तशिल्प क्षेत्र पर्यावरण-अनुकूल तरीकों का उपयोग करते हैं</w:t>
      </w:r>
      <w:r w:rsidRPr="00FA0393">
        <w:rPr>
          <w:sz w:val="24"/>
          <w:szCs w:val="24"/>
        </w:rPr>
        <w:t xml:space="preserve">, </w:t>
      </w:r>
      <w:r w:rsidRPr="00FA0393">
        <w:rPr>
          <w:sz w:val="24"/>
          <w:szCs w:val="24"/>
          <w:cs/>
          <w:lang w:bidi="hi-IN"/>
        </w:rPr>
        <w:t xml:space="preserve">जो </w:t>
      </w:r>
      <w:r w:rsidRPr="00FA0393">
        <w:rPr>
          <w:sz w:val="24"/>
          <w:szCs w:val="24"/>
        </w:rPr>
        <w:t xml:space="preserve">SDG 8 </w:t>
      </w:r>
      <w:r w:rsidRPr="00FA0393">
        <w:rPr>
          <w:sz w:val="24"/>
          <w:szCs w:val="24"/>
          <w:cs/>
          <w:lang w:bidi="hi-IN"/>
        </w:rPr>
        <w:t xml:space="preserve">और </w:t>
      </w:r>
      <w:r w:rsidRPr="00FA0393">
        <w:rPr>
          <w:sz w:val="24"/>
          <w:szCs w:val="24"/>
        </w:rPr>
        <w:t xml:space="preserve">SDG 12 </w:t>
      </w:r>
      <w:r w:rsidRPr="00FA0393">
        <w:rPr>
          <w:sz w:val="24"/>
          <w:szCs w:val="24"/>
          <w:cs/>
          <w:lang w:bidi="hi-IN"/>
        </w:rPr>
        <w:t>के अनुरूप हैं।</w:t>
      </w:r>
    </w:p>
    <w:p w14:paraId="46B73547"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पर्यटन एवं शहरी पुनर्जीवन:</w:t>
      </w:r>
      <w:r w:rsidRPr="00FA0393">
        <w:rPr>
          <w:sz w:val="24"/>
          <w:szCs w:val="24"/>
        </w:rPr>
        <w:t xml:space="preserve"> </w:t>
      </w:r>
      <w:r w:rsidRPr="00FA0393">
        <w:rPr>
          <w:sz w:val="24"/>
          <w:szCs w:val="24"/>
          <w:cs/>
          <w:lang w:bidi="hi-IN"/>
        </w:rPr>
        <w:t xml:space="preserve">जयपुर का </w:t>
      </w:r>
      <w:r w:rsidRPr="00FA0393">
        <w:rPr>
          <w:sz w:val="24"/>
          <w:szCs w:val="24"/>
        </w:rPr>
        <w:t xml:space="preserve">UNESCO </w:t>
      </w:r>
      <w:r w:rsidRPr="00FA0393">
        <w:rPr>
          <w:sz w:val="24"/>
          <w:szCs w:val="24"/>
          <w:cs/>
          <w:lang w:bidi="hi-IN"/>
        </w:rPr>
        <w:t>क्रिएटिव सिटी दर्जा शिल्प-आधारित पर्यटन और शहरी विकास को बढ़ावा देता है।</w:t>
      </w:r>
    </w:p>
    <w:p w14:paraId="7D83BBEE"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हाशिए के समूहों को मंच:</w:t>
      </w:r>
      <w:r w:rsidRPr="00FA0393">
        <w:rPr>
          <w:sz w:val="24"/>
          <w:szCs w:val="24"/>
        </w:rPr>
        <w:t xml:space="preserve"> </w:t>
      </w:r>
      <w:r w:rsidRPr="00FA0393">
        <w:rPr>
          <w:sz w:val="24"/>
          <w:szCs w:val="24"/>
          <w:cs/>
          <w:lang w:bidi="hi-IN"/>
        </w:rPr>
        <w:t>पॉडकास्ट और डिजिटल मीडिया पूर्वोत्तर भारत और छत्तीसगढ़ की जनजातीय समुदायों के रचनाकारों को सशक्त बनाते हैं।</w:t>
      </w:r>
    </w:p>
    <w:p w14:paraId="41CDA32E"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वैश्विक बाज़ार से जुड़ाव:</w:t>
      </w:r>
      <w:r w:rsidRPr="00FA0393">
        <w:rPr>
          <w:sz w:val="24"/>
          <w:szCs w:val="24"/>
        </w:rPr>
        <w:t xml:space="preserve"> </w:t>
      </w:r>
      <w:r w:rsidRPr="00FA0393">
        <w:rPr>
          <w:sz w:val="24"/>
          <w:szCs w:val="24"/>
          <w:cs/>
          <w:lang w:bidi="hi-IN"/>
        </w:rPr>
        <w:t xml:space="preserve">भारत का एनीमेशन और </w:t>
      </w:r>
      <w:r w:rsidRPr="00FA0393">
        <w:rPr>
          <w:sz w:val="24"/>
          <w:szCs w:val="24"/>
        </w:rPr>
        <w:t xml:space="preserve">VFX </w:t>
      </w:r>
      <w:r w:rsidRPr="00FA0393">
        <w:rPr>
          <w:sz w:val="24"/>
          <w:szCs w:val="24"/>
          <w:cs/>
          <w:lang w:bidi="hi-IN"/>
        </w:rPr>
        <w:t>उद्योग (</w:t>
      </w:r>
      <w:r w:rsidRPr="00FA0393">
        <w:rPr>
          <w:sz w:val="24"/>
          <w:szCs w:val="24"/>
        </w:rPr>
        <w:t xml:space="preserve">$2.3 </w:t>
      </w:r>
      <w:r w:rsidRPr="00FA0393">
        <w:rPr>
          <w:sz w:val="24"/>
          <w:szCs w:val="24"/>
          <w:cs/>
          <w:lang w:bidi="hi-IN"/>
        </w:rPr>
        <w:t>बिलियन</w:t>
      </w:r>
      <w:r w:rsidRPr="00FA0393">
        <w:rPr>
          <w:sz w:val="24"/>
          <w:szCs w:val="24"/>
        </w:rPr>
        <w:t xml:space="preserve">, 2023) </w:t>
      </w:r>
      <w:r w:rsidRPr="00FA0393">
        <w:rPr>
          <w:sz w:val="24"/>
          <w:szCs w:val="24"/>
          <w:cs/>
          <w:lang w:bidi="hi-IN"/>
        </w:rPr>
        <w:t>वैश्विक स्टूडियो के लिए प्रमुख आउटसोर्सिंग हब बन चुका है।</w:t>
      </w:r>
    </w:p>
    <w:p w14:paraId="71713DCF" w14:textId="77777777" w:rsidR="008F68A7" w:rsidRPr="00FA0393" w:rsidRDefault="008F68A7" w:rsidP="00693A41">
      <w:pPr>
        <w:rPr>
          <w:sz w:val="24"/>
          <w:szCs w:val="24"/>
        </w:rPr>
      </w:pPr>
    </w:p>
    <w:p w14:paraId="40160C29" w14:textId="77777777" w:rsidR="00D7336E" w:rsidRPr="00FA0393" w:rsidRDefault="00D7336E" w:rsidP="00D7336E">
      <w:pPr>
        <w:rPr>
          <w:b/>
          <w:bCs/>
          <w:sz w:val="24"/>
          <w:szCs w:val="24"/>
        </w:rPr>
      </w:pPr>
      <w:r w:rsidRPr="00FA0393">
        <w:rPr>
          <w:b/>
          <w:bCs/>
          <w:sz w:val="24"/>
          <w:szCs w:val="24"/>
          <w:cs/>
          <w:lang w:bidi="hi-IN"/>
        </w:rPr>
        <w:t>भारत की ऑरेंज इकोनॉमी के समक्ष प्रमुख चुनौतियाँ</w:t>
      </w:r>
    </w:p>
    <w:p w14:paraId="28DD5318" w14:textId="77777777" w:rsidR="00D7336E" w:rsidRPr="00FA0393" w:rsidRDefault="00D7336E" w:rsidP="00D7336E">
      <w:pPr>
        <w:rPr>
          <w:sz w:val="24"/>
          <w:szCs w:val="24"/>
        </w:rPr>
      </w:pPr>
      <w:r w:rsidRPr="00FA0393">
        <w:rPr>
          <w:sz w:val="24"/>
          <w:szCs w:val="24"/>
        </w:rPr>
        <w:lastRenderedPageBreak/>
        <w:t xml:space="preserve">• </w:t>
      </w:r>
      <w:r w:rsidRPr="00FA0393">
        <w:rPr>
          <w:b/>
          <w:bCs/>
          <w:sz w:val="24"/>
          <w:szCs w:val="24"/>
          <w:cs/>
          <w:lang w:bidi="hi-IN"/>
        </w:rPr>
        <w:t>डिजिटल असमानता:</w:t>
      </w:r>
      <w:r w:rsidRPr="00FA0393">
        <w:rPr>
          <w:sz w:val="24"/>
          <w:szCs w:val="24"/>
        </w:rPr>
        <w:t xml:space="preserve"> </w:t>
      </w:r>
      <w:r w:rsidRPr="00FA0393">
        <w:rPr>
          <w:sz w:val="24"/>
          <w:szCs w:val="24"/>
          <w:cs/>
          <w:lang w:bidi="hi-IN"/>
        </w:rPr>
        <w:t xml:space="preserve">केवल </w:t>
      </w:r>
      <w:r w:rsidRPr="00FA0393">
        <w:rPr>
          <w:sz w:val="24"/>
          <w:szCs w:val="24"/>
        </w:rPr>
        <w:t xml:space="preserve">41% </w:t>
      </w:r>
      <w:r w:rsidRPr="00FA0393">
        <w:rPr>
          <w:sz w:val="24"/>
          <w:szCs w:val="24"/>
          <w:cs/>
          <w:lang w:bidi="hi-IN"/>
        </w:rPr>
        <w:t>ग्रामीण उपयोगकर्ताओं के पास इंटरनेट है</w:t>
      </w:r>
      <w:r w:rsidRPr="00FA0393">
        <w:rPr>
          <w:sz w:val="24"/>
          <w:szCs w:val="24"/>
        </w:rPr>
        <w:t xml:space="preserve">, </w:t>
      </w:r>
      <w:r w:rsidRPr="00FA0393">
        <w:rPr>
          <w:sz w:val="24"/>
          <w:szCs w:val="24"/>
          <w:cs/>
          <w:lang w:bidi="hi-IN"/>
        </w:rPr>
        <w:t>जिससे ग्रामीण रचनाकारों की पहुंच सीमित रहती है।</w:t>
      </w:r>
    </w:p>
    <w:p w14:paraId="4DC97D29"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असंगठित कार्यबल की समस्या:</w:t>
      </w:r>
      <w:r w:rsidRPr="00FA0393">
        <w:rPr>
          <w:sz w:val="24"/>
          <w:szCs w:val="24"/>
        </w:rPr>
        <w:t xml:space="preserve"> 60% </w:t>
      </w:r>
      <w:r w:rsidRPr="00FA0393">
        <w:rPr>
          <w:sz w:val="24"/>
          <w:szCs w:val="24"/>
          <w:cs/>
          <w:lang w:bidi="hi-IN"/>
        </w:rPr>
        <w:t>से अधिक क्रिएटिव कार्यकर्ता औपचारिक पहचान और सामाजिक सुरक्षा से वंचित हैं।</w:t>
      </w:r>
    </w:p>
    <w:p w14:paraId="45D365A3"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 xml:space="preserve">कमजोर </w:t>
      </w:r>
      <w:r w:rsidRPr="00FA0393">
        <w:rPr>
          <w:b/>
          <w:bCs/>
          <w:sz w:val="24"/>
          <w:szCs w:val="24"/>
        </w:rPr>
        <w:t xml:space="preserve">IPR </w:t>
      </w:r>
      <w:r w:rsidRPr="00FA0393">
        <w:rPr>
          <w:b/>
          <w:bCs/>
          <w:sz w:val="24"/>
          <w:szCs w:val="24"/>
          <w:cs/>
          <w:lang w:bidi="hi-IN"/>
        </w:rPr>
        <w:t>प्रवर्तन:</w:t>
      </w:r>
      <w:r w:rsidRPr="00FA0393">
        <w:rPr>
          <w:sz w:val="24"/>
          <w:szCs w:val="24"/>
        </w:rPr>
        <w:t xml:space="preserve"> </w:t>
      </w:r>
      <w:r w:rsidRPr="00FA0393">
        <w:rPr>
          <w:sz w:val="24"/>
          <w:szCs w:val="24"/>
          <w:cs/>
          <w:lang w:bidi="hi-IN"/>
        </w:rPr>
        <w:t>बौद्धिक संपदा प्रणाली की कमजोरी के कारण पायरेसी बढ़ती है।</w:t>
      </w:r>
    </w:p>
    <w:p w14:paraId="59EEEC97"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वित्त और बाजार की बाधाएँ:</w:t>
      </w:r>
      <w:r w:rsidRPr="00FA0393">
        <w:rPr>
          <w:sz w:val="24"/>
          <w:szCs w:val="24"/>
        </w:rPr>
        <w:t xml:space="preserve"> </w:t>
      </w:r>
      <w:r w:rsidRPr="00FA0393">
        <w:rPr>
          <w:sz w:val="24"/>
          <w:szCs w:val="24"/>
          <w:cs/>
          <w:lang w:bidi="hi-IN"/>
        </w:rPr>
        <w:t xml:space="preserve">केवल </w:t>
      </w:r>
      <w:r w:rsidRPr="00FA0393">
        <w:rPr>
          <w:sz w:val="24"/>
          <w:szCs w:val="24"/>
        </w:rPr>
        <w:t xml:space="preserve">5 </w:t>
      </w:r>
      <w:r w:rsidRPr="00FA0393">
        <w:rPr>
          <w:sz w:val="24"/>
          <w:szCs w:val="24"/>
          <w:cs/>
          <w:lang w:bidi="hi-IN"/>
        </w:rPr>
        <w:t xml:space="preserve">में से </w:t>
      </w:r>
      <w:r w:rsidRPr="00FA0393">
        <w:rPr>
          <w:sz w:val="24"/>
          <w:szCs w:val="24"/>
        </w:rPr>
        <w:t xml:space="preserve">1 </w:t>
      </w:r>
      <w:r w:rsidRPr="00FA0393">
        <w:rPr>
          <w:sz w:val="24"/>
          <w:szCs w:val="24"/>
          <w:cs/>
          <w:lang w:bidi="hi-IN"/>
        </w:rPr>
        <w:t>क्रिएटिव उद्यमी को औपचारिक वित्त मिलता है।</w:t>
      </w:r>
    </w:p>
    <w:p w14:paraId="3DF7368C" w14:textId="77777777" w:rsidR="00D7336E" w:rsidRPr="00FA0393" w:rsidRDefault="00D7336E" w:rsidP="00D7336E">
      <w:pPr>
        <w:rPr>
          <w:sz w:val="24"/>
          <w:szCs w:val="24"/>
        </w:rPr>
      </w:pPr>
      <w:r w:rsidRPr="00FA0393">
        <w:rPr>
          <w:sz w:val="24"/>
          <w:szCs w:val="24"/>
        </w:rPr>
        <w:t xml:space="preserve">• </w:t>
      </w:r>
      <w:r w:rsidRPr="00FA0393">
        <w:rPr>
          <w:b/>
          <w:bCs/>
          <w:sz w:val="24"/>
          <w:szCs w:val="24"/>
          <w:cs/>
          <w:lang w:bidi="hi-IN"/>
        </w:rPr>
        <w:t>नीतिगत कमी:</w:t>
      </w:r>
      <w:r w:rsidRPr="00FA0393">
        <w:rPr>
          <w:sz w:val="24"/>
          <w:szCs w:val="24"/>
        </w:rPr>
        <w:t xml:space="preserve"> </w:t>
      </w:r>
      <w:r w:rsidRPr="00FA0393">
        <w:rPr>
          <w:sz w:val="24"/>
          <w:szCs w:val="24"/>
          <w:cs/>
          <w:lang w:bidi="hi-IN"/>
        </w:rPr>
        <w:t>क्रिएटिव इकोनॉमी के लिए पर्याप्त डेटा और नीति का अभाव।</w:t>
      </w:r>
    </w:p>
    <w:p w14:paraId="4FF45C98" w14:textId="77777777" w:rsidR="00D7336E" w:rsidRPr="00FA0393" w:rsidRDefault="00000000" w:rsidP="00D7336E">
      <w:pPr>
        <w:rPr>
          <w:sz w:val="24"/>
          <w:szCs w:val="24"/>
        </w:rPr>
      </w:pPr>
      <w:r w:rsidRPr="00FA0393">
        <w:rPr>
          <w:sz w:val="24"/>
          <w:szCs w:val="24"/>
        </w:rPr>
        <w:pict w14:anchorId="5B19EAAB">
          <v:rect id="_x0000_i1025" style="width:0;height:1.5pt" o:hralign="center" o:hrstd="t" o:hr="t" fillcolor="#a0a0a0" stroked="f"/>
        </w:pict>
      </w:r>
    </w:p>
    <w:p w14:paraId="6C9114D9" w14:textId="77777777" w:rsidR="00D7336E" w:rsidRPr="00FA0393" w:rsidRDefault="00D7336E" w:rsidP="00D7336E">
      <w:pPr>
        <w:rPr>
          <w:b/>
          <w:bCs/>
          <w:sz w:val="24"/>
          <w:szCs w:val="24"/>
        </w:rPr>
      </w:pPr>
      <w:r w:rsidRPr="00FA0393">
        <w:rPr>
          <w:b/>
          <w:bCs/>
          <w:sz w:val="24"/>
          <w:szCs w:val="24"/>
          <w:cs/>
          <w:lang w:bidi="hi-IN"/>
        </w:rPr>
        <w:t>सरकार के प्रयास</w:t>
      </w:r>
    </w:p>
    <w:p w14:paraId="14D9BCAD" w14:textId="77777777" w:rsidR="00D7336E" w:rsidRPr="00FA0393" w:rsidRDefault="00D7336E" w:rsidP="00D7336E">
      <w:pPr>
        <w:numPr>
          <w:ilvl w:val="0"/>
          <w:numId w:val="11"/>
        </w:numPr>
        <w:rPr>
          <w:sz w:val="24"/>
          <w:szCs w:val="24"/>
        </w:rPr>
      </w:pPr>
      <w:r w:rsidRPr="00FA0393">
        <w:rPr>
          <w:b/>
          <w:bCs/>
          <w:sz w:val="24"/>
          <w:szCs w:val="24"/>
          <w:cs/>
          <w:lang w:bidi="hi-IN"/>
        </w:rPr>
        <w:t>क्रिएटिव इकोनॉमी फंड:</w:t>
      </w:r>
      <w:r w:rsidRPr="00FA0393">
        <w:rPr>
          <w:sz w:val="24"/>
          <w:szCs w:val="24"/>
        </w:rPr>
        <w:t xml:space="preserve"> $1 </w:t>
      </w:r>
      <w:r w:rsidRPr="00FA0393">
        <w:rPr>
          <w:sz w:val="24"/>
          <w:szCs w:val="24"/>
          <w:cs/>
          <w:lang w:bidi="hi-IN"/>
        </w:rPr>
        <w:t>बिलियन का फंड</w:t>
      </w:r>
      <w:r w:rsidRPr="00FA0393">
        <w:rPr>
          <w:sz w:val="24"/>
          <w:szCs w:val="24"/>
        </w:rPr>
        <w:t xml:space="preserve">, </w:t>
      </w:r>
      <w:r w:rsidRPr="00FA0393">
        <w:rPr>
          <w:sz w:val="24"/>
          <w:szCs w:val="24"/>
          <w:cs/>
          <w:lang w:bidi="hi-IN"/>
        </w:rPr>
        <w:t>जो फिल्म</w:t>
      </w:r>
      <w:r w:rsidRPr="00FA0393">
        <w:rPr>
          <w:sz w:val="24"/>
          <w:szCs w:val="24"/>
        </w:rPr>
        <w:t xml:space="preserve">, </w:t>
      </w:r>
      <w:r w:rsidRPr="00FA0393">
        <w:rPr>
          <w:sz w:val="24"/>
          <w:szCs w:val="24"/>
          <w:cs/>
          <w:lang w:bidi="hi-IN"/>
        </w:rPr>
        <w:t>संगीत</w:t>
      </w:r>
      <w:r w:rsidRPr="00FA0393">
        <w:rPr>
          <w:sz w:val="24"/>
          <w:szCs w:val="24"/>
        </w:rPr>
        <w:t xml:space="preserve">, </w:t>
      </w:r>
      <w:r w:rsidRPr="00FA0393">
        <w:rPr>
          <w:sz w:val="24"/>
          <w:szCs w:val="24"/>
          <w:cs/>
          <w:lang w:bidi="hi-IN"/>
        </w:rPr>
        <w:t>एनीमेशन और डिजिटल कंटेंट में निवेश करता है।</w:t>
      </w:r>
      <w:r w:rsidRPr="00FA0393">
        <w:rPr>
          <w:sz w:val="24"/>
          <w:szCs w:val="24"/>
        </w:rPr>
        <w:t xml:space="preserve"> </w:t>
      </w:r>
    </w:p>
    <w:p w14:paraId="0027E56F" w14:textId="77777777" w:rsidR="00D7336E" w:rsidRPr="00FA0393" w:rsidRDefault="00D7336E" w:rsidP="00D7336E">
      <w:pPr>
        <w:numPr>
          <w:ilvl w:val="0"/>
          <w:numId w:val="11"/>
        </w:numPr>
        <w:rPr>
          <w:sz w:val="24"/>
          <w:szCs w:val="24"/>
        </w:rPr>
      </w:pPr>
      <w:r w:rsidRPr="00FA0393">
        <w:rPr>
          <w:b/>
          <w:bCs/>
          <w:sz w:val="24"/>
          <w:szCs w:val="24"/>
          <w:cs/>
          <w:lang w:bidi="hi-IN"/>
        </w:rPr>
        <w:t>नेशनल मिशन ऑन कल्चरल मैपिंग:</w:t>
      </w:r>
      <w:r w:rsidRPr="00FA0393">
        <w:rPr>
          <w:sz w:val="24"/>
          <w:szCs w:val="24"/>
        </w:rPr>
        <w:t xml:space="preserve"> </w:t>
      </w:r>
      <w:r w:rsidRPr="00FA0393">
        <w:rPr>
          <w:sz w:val="24"/>
          <w:szCs w:val="24"/>
          <w:cs/>
          <w:lang w:bidi="hi-IN"/>
        </w:rPr>
        <w:t>भारत की सांस्कृतिक विरासत का मानचित्रण।</w:t>
      </w:r>
      <w:r w:rsidRPr="00FA0393">
        <w:rPr>
          <w:sz w:val="24"/>
          <w:szCs w:val="24"/>
        </w:rPr>
        <w:t xml:space="preserve"> </w:t>
      </w:r>
    </w:p>
    <w:p w14:paraId="159989BA" w14:textId="77777777" w:rsidR="00D7336E" w:rsidRPr="00FA0393" w:rsidRDefault="00D7336E" w:rsidP="00D7336E">
      <w:pPr>
        <w:numPr>
          <w:ilvl w:val="0"/>
          <w:numId w:val="11"/>
        </w:numPr>
        <w:rPr>
          <w:sz w:val="24"/>
          <w:szCs w:val="24"/>
        </w:rPr>
      </w:pPr>
      <w:r w:rsidRPr="00FA0393">
        <w:rPr>
          <w:b/>
          <w:bCs/>
          <w:sz w:val="24"/>
          <w:szCs w:val="24"/>
          <w:cs/>
          <w:lang w:bidi="hi-IN"/>
        </w:rPr>
        <w:t>नेशनल क्रिएटर्स अवॉर्ड:</w:t>
      </w:r>
      <w:r w:rsidRPr="00FA0393">
        <w:rPr>
          <w:sz w:val="24"/>
          <w:szCs w:val="24"/>
        </w:rPr>
        <w:t xml:space="preserve"> </w:t>
      </w:r>
      <w:r w:rsidRPr="00FA0393">
        <w:rPr>
          <w:sz w:val="24"/>
          <w:szCs w:val="24"/>
          <w:cs/>
          <w:lang w:bidi="hi-IN"/>
        </w:rPr>
        <w:t>डिजिटल कंटेंट निर्माताओं को प्रोत्साहन।</w:t>
      </w:r>
      <w:r w:rsidRPr="00FA0393">
        <w:rPr>
          <w:sz w:val="24"/>
          <w:szCs w:val="24"/>
        </w:rPr>
        <w:t xml:space="preserve"> </w:t>
      </w:r>
    </w:p>
    <w:p w14:paraId="3E45531A" w14:textId="77777777" w:rsidR="00D7336E" w:rsidRPr="00FA0393" w:rsidRDefault="00D7336E" w:rsidP="00D7336E">
      <w:pPr>
        <w:numPr>
          <w:ilvl w:val="0"/>
          <w:numId w:val="11"/>
        </w:numPr>
        <w:rPr>
          <w:sz w:val="24"/>
          <w:szCs w:val="24"/>
        </w:rPr>
      </w:pPr>
      <w:r w:rsidRPr="00FA0393">
        <w:rPr>
          <w:b/>
          <w:bCs/>
          <w:sz w:val="24"/>
          <w:szCs w:val="24"/>
          <w:cs/>
          <w:lang w:bidi="hi-IN"/>
        </w:rPr>
        <w:t>ऑल इंडिया इनिशिएटिव ऑन क्रिएटिव इकोनॉमी (</w:t>
      </w:r>
      <w:r w:rsidRPr="00FA0393">
        <w:rPr>
          <w:b/>
          <w:bCs/>
          <w:sz w:val="24"/>
          <w:szCs w:val="24"/>
        </w:rPr>
        <w:t>AIICE):</w:t>
      </w:r>
      <w:r w:rsidRPr="00FA0393">
        <w:rPr>
          <w:sz w:val="24"/>
          <w:szCs w:val="24"/>
        </w:rPr>
        <w:t xml:space="preserve"> </w:t>
      </w:r>
      <w:r w:rsidRPr="00FA0393">
        <w:rPr>
          <w:sz w:val="24"/>
          <w:szCs w:val="24"/>
          <w:cs/>
          <w:lang w:bidi="hi-IN"/>
        </w:rPr>
        <w:t>क्रिएटिव उद्योगों के सहयोग हेतु मंच।</w:t>
      </w:r>
      <w:r w:rsidRPr="00FA0393">
        <w:rPr>
          <w:sz w:val="24"/>
          <w:szCs w:val="24"/>
        </w:rPr>
        <w:t xml:space="preserve"> </w:t>
      </w:r>
    </w:p>
    <w:p w14:paraId="0491ECF0" w14:textId="77777777" w:rsidR="00D7336E" w:rsidRPr="00FA0393" w:rsidRDefault="00D7336E" w:rsidP="00D7336E">
      <w:pPr>
        <w:numPr>
          <w:ilvl w:val="0"/>
          <w:numId w:val="11"/>
        </w:numPr>
        <w:rPr>
          <w:sz w:val="24"/>
          <w:szCs w:val="24"/>
        </w:rPr>
      </w:pPr>
      <w:r w:rsidRPr="00FA0393">
        <w:rPr>
          <w:b/>
          <w:bCs/>
          <w:sz w:val="24"/>
          <w:szCs w:val="24"/>
        </w:rPr>
        <w:t xml:space="preserve">OTT </w:t>
      </w:r>
      <w:r w:rsidRPr="00FA0393">
        <w:rPr>
          <w:b/>
          <w:bCs/>
          <w:sz w:val="24"/>
          <w:szCs w:val="24"/>
          <w:cs/>
          <w:lang w:bidi="hi-IN"/>
        </w:rPr>
        <w:t>प्लेटफॉर्म और निजी कंपनियों की भागीदारी:</w:t>
      </w:r>
      <w:r w:rsidRPr="00FA0393">
        <w:rPr>
          <w:sz w:val="24"/>
          <w:szCs w:val="24"/>
        </w:rPr>
        <w:t xml:space="preserve"> </w:t>
      </w:r>
      <w:r w:rsidRPr="00FA0393">
        <w:rPr>
          <w:sz w:val="24"/>
          <w:szCs w:val="24"/>
          <w:cs/>
          <w:lang w:bidi="hi-IN"/>
        </w:rPr>
        <w:t>स्वदेशी कंटेंट के विकास को बढ़ावा।</w:t>
      </w:r>
      <w:r w:rsidRPr="00FA0393">
        <w:rPr>
          <w:sz w:val="24"/>
          <w:szCs w:val="24"/>
        </w:rPr>
        <w:t xml:space="preserve"> </w:t>
      </w:r>
    </w:p>
    <w:p w14:paraId="6D3B6CBB" w14:textId="77777777" w:rsidR="00D7336E" w:rsidRPr="00FA0393" w:rsidRDefault="00000000" w:rsidP="00D7336E">
      <w:pPr>
        <w:rPr>
          <w:sz w:val="24"/>
          <w:szCs w:val="24"/>
        </w:rPr>
      </w:pPr>
      <w:r w:rsidRPr="00FA0393">
        <w:rPr>
          <w:sz w:val="24"/>
          <w:szCs w:val="24"/>
        </w:rPr>
        <w:pict w14:anchorId="0C4C8854">
          <v:rect id="_x0000_i1026" style="width:0;height:1.5pt" o:hralign="center" o:hrstd="t" o:hr="t" fillcolor="#a0a0a0" stroked="f"/>
        </w:pict>
      </w:r>
    </w:p>
    <w:p w14:paraId="1BC72EF5" w14:textId="77777777" w:rsidR="00D7336E" w:rsidRPr="00FA0393" w:rsidRDefault="00D7336E" w:rsidP="00D7336E">
      <w:pPr>
        <w:rPr>
          <w:b/>
          <w:bCs/>
          <w:sz w:val="24"/>
          <w:szCs w:val="24"/>
        </w:rPr>
      </w:pPr>
      <w:r w:rsidRPr="00FA0393">
        <w:rPr>
          <w:b/>
          <w:bCs/>
          <w:sz w:val="24"/>
          <w:szCs w:val="24"/>
          <w:cs/>
          <w:lang w:bidi="hi-IN"/>
        </w:rPr>
        <w:t>वैश्विक प्रयास</w:t>
      </w:r>
    </w:p>
    <w:p w14:paraId="43612B92" w14:textId="77777777" w:rsidR="00D7336E" w:rsidRPr="00FA0393" w:rsidRDefault="00D7336E" w:rsidP="00D7336E">
      <w:pPr>
        <w:numPr>
          <w:ilvl w:val="0"/>
          <w:numId w:val="12"/>
        </w:numPr>
        <w:rPr>
          <w:sz w:val="24"/>
          <w:szCs w:val="24"/>
        </w:rPr>
      </w:pPr>
      <w:r w:rsidRPr="00FA0393">
        <w:rPr>
          <w:sz w:val="24"/>
          <w:szCs w:val="24"/>
          <w:cs/>
          <w:lang w:bidi="hi-IN"/>
        </w:rPr>
        <w:t xml:space="preserve">वर्ष </w:t>
      </w:r>
      <w:r w:rsidRPr="00FA0393">
        <w:rPr>
          <w:sz w:val="24"/>
          <w:szCs w:val="24"/>
        </w:rPr>
        <w:t xml:space="preserve">2021 </w:t>
      </w:r>
      <w:r w:rsidRPr="00FA0393">
        <w:rPr>
          <w:sz w:val="24"/>
          <w:szCs w:val="24"/>
          <w:cs/>
          <w:lang w:bidi="hi-IN"/>
        </w:rPr>
        <w:t xml:space="preserve">को </w:t>
      </w:r>
      <w:r w:rsidRPr="00FA0393">
        <w:rPr>
          <w:sz w:val="24"/>
          <w:szCs w:val="24"/>
        </w:rPr>
        <w:t xml:space="preserve">UN </w:t>
      </w:r>
      <w:r w:rsidRPr="00FA0393">
        <w:rPr>
          <w:sz w:val="24"/>
          <w:szCs w:val="24"/>
          <w:cs/>
          <w:lang w:bidi="hi-IN"/>
        </w:rPr>
        <w:t>द्वारा क्रिएटिव इकोनॉमी का अंतर्राष्ट्रीय वर्ष घोषित किया गया।</w:t>
      </w:r>
      <w:r w:rsidRPr="00FA0393">
        <w:rPr>
          <w:sz w:val="24"/>
          <w:szCs w:val="24"/>
        </w:rPr>
        <w:t xml:space="preserve"> </w:t>
      </w:r>
    </w:p>
    <w:p w14:paraId="01D14D38" w14:textId="77777777" w:rsidR="00D7336E" w:rsidRPr="00FA0393" w:rsidRDefault="00D7336E" w:rsidP="00D7336E">
      <w:pPr>
        <w:numPr>
          <w:ilvl w:val="0"/>
          <w:numId w:val="12"/>
        </w:numPr>
        <w:rPr>
          <w:sz w:val="24"/>
          <w:szCs w:val="24"/>
        </w:rPr>
      </w:pPr>
      <w:r w:rsidRPr="00FA0393">
        <w:rPr>
          <w:sz w:val="24"/>
          <w:szCs w:val="24"/>
        </w:rPr>
        <w:t xml:space="preserve">UNCTAD </w:t>
      </w:r>
      <w:r w:rsidRPr="00FA0393">
        <w:rPr>
          <w:sz w:val="24"/>
          <w:szCs w:val="24"/>
          <w:cs/>
          <w:lang w:bidi="hi-IN"/>
        </w:rPr>
        <w:t>का क्रिएटिव इकोनॉमी प्रोग्राम समावेशी विकास को बढ़ावा देता है।</w:t>
      </w:r>
      <w:r w:rsidRPr="00FA0393">
        <w:rPr>
          <w:sz w:val="24"/>
          <w:szCs w:val="24"/>
        </w:rPr>
        <w:t xml:space="preserve"> </w:t>
      </w:r>
    </w:p>
    <w:p w14:paraId="558C1444" w14:textId="77777777" w:rsidR="00D7336E" w:rsidRPr="00FA0393" w:rsidRDefault="00D7336E" w:rsidP="00D7336E">
      <w:pPr>
        <w:numPr>
          <w:ilvl w:val="0"/>
          <w:numId w:val="12"/>
        </w:numPr>
        <w:rPr>
          <w:sz w:val="24"/>
          <w:szCs w:val="24"/>
        </w:rPr>
      </w:pPr>
      <w:r w:rsidRPr="00FA0393">
        <w:rPr>
          <w:sz w:val="24"/>
          <w:szCs w:val="24"/>
        </w:rPr>
        <w:t xml:space="preserve">UNESCO </w:t>
      </w:r>
      <w:r w:rsidRPr="00FA0393">
        <w:rPr>
          <w:sz w:val="24"/>
          <w:szCs w:val="24"/>
          <w:cs/>
          <w:lang w:bidi="hi-IN"/>
        </w:rPr>
        <w:t>क्रिएटिव सिटीज नेटवर्क (</w:t>
      </w:r>
      <w:r w:rsidRPr="00FA0393">
        <w:rPr>
          <w:sz w:val="24"/>
          <w:szCs w:val="24"/>
        </w:rPr>
        <w:t xml:space="preserve">2004) – </w:t>
      </w:r>
      <w:r w:rsidRPr="00FA0393">
        <w:rPr>
          <w:sz w:val="24"/>
          <w:szCs w:val="24"/>
          <w:cs/>
          <w:lang w:bidi="hi-IN"/>
        </w:rPr>
        <w:t>जयपुर (शिल्प)</w:t>
      </w:r>
      <w:r w:rsidRPr="00FA0393">
        <w:rPr>
          <w:sz w:val="24"/>
          <w:szCs w:val="24"/>
        </w:rPr>
        <w:t xml:space="preserve">, </w:t>
      </w:r>
      <w:r w:rsidRPr="00FA0393">
        <w:rPr>
          <w:sz w:val="24"/>
          <w:szCs w:val="24"/>
          <w:cs/>
          <w:lang w:bidi="hi-IN"/>
        </w:rPr>
        <w:t>चेन्नई (संगीत)।</w:t>
      </w:r>
      <w:r w:rsidRPr="00FA0393">
        <w:rPr>
          <w:sz w:val="24"/>
          <w:szCs w:val="24"/>
        </w:rPr>
        <w:t xml:space="preserve"> </w:t>
      </w:r>
    </w:p>
    <w:p w14:paraId="79F25403" w14:textId="77777777" w:rsidR="00D7336E" w:rsidRPr="00FA0393" w:rsidRDefault="00D7336E" w:rsidP="00D7336E">
      <w:pPr>
        <w:numPr>
          <w:ilvl w:val="0"/>
          <w:numId w:val="12"/>
        </w:numPr>
        <w:rPr>
          <w:sz w:val="24"/>
          <w:szCs w:val="24"/>
        </w:rPr>
      </w:pPr>
      <w:r w:rsidRPr="00FA0393">
        <w:rPr>
          <w:sz w:val="24"/>
          <w:szCs w:val="24"/>
        </w:rPr>
        <w:t xml:space="preserve">WIPO – </w:t>
      </w:r>
      <w:r w:rsidRPr="00FA0393">
        <w:rPr>
          <w:sz w:val="24"/>
          <w:szCs w:val="24"/>
          <w:cs/>
          <w:lang w:bidi="hi-IN"/>
        </w:rPr>
        <w:t>बौद्धिक संपदा अधिकारों की वैश्विक सुरक्षा।</w:t>
      </w:r>
      <w:r w:rsidRPr="00FA0393">
        <w:rPr>
          <w:sz w:val="24"/>
          <w:szCs w:val="24"/>
        </w:rPr>
        <w:t xml:space="preserve"> </w:t>
      </w:r>
    </w:p>
    <w:p w14:paraId="608DE9BA" w14:textId="77777777" w:rsidR="00D7336E" w:rsidRPr="00FA0393" w:rsidRDefault="00000000" w:rsidP="00D7336E">
      <w:pPr>
        <w:rPr>
          <w:sz w:val="24"/>
          <w:szCs w:val="24"/>
        </w:rPr>
      </w:pPr>
      <w:r w:rsidRPr="00FA0393">
        <w:rPr>
          <w:sz w:val="24"/>
          <w:szCs w:val="24"/>
        </w:rPr>
        <w:pict w14:anchorId="6F16A8B3">
          <v:rect id="_x0000_i1027" style="width:0;height:1.5pt" o:hralign="center" o:hrstd="t" o:hr="t" fillcolor="#a0a0a0" stroked="f"/>
        </w:pict>
      </w:r>
    </w:p>
    <w:p w14:paraId="3F4C817A" w14:textId="77777777" w:rsidR="00D7336E" w:rsidRPr="00FA0393" w:rsidRDefault="00D7336E" w:rsidP="00D7336E">
      <w:pPr>
        <w:rPr>
          <w:b/>
          <w:bCs/>
          <w:sz w:val="24"/>
          <w:szCs w:val="24"/>
        </w:rPr>
      </w:pPr>
      <w:r w:rsidRPr="00FA0393">
        <w:rPr>
          <w:b/>
          <w:bCs/>
          <w:sz w:val="24"/>
          <w:szCs w:val="24"/>
          <w:cs/>
          <w:lang w:bidi="hi-IN"/>
        </w:rPr>
        <w:t>आगे की राह (</w:t>
      </w:r>
      <w:r w:rsidRPr="00FA0393">
        <w:rPr>
          <w:b/>
          <w:bCs/>
          <w:sz w:val="24"/>
          <w:szCs w:val="24"/>
        </w:rPr>
        <w:t>Way Forward)</w:t>
      </w:r>
    </w:p>
    <w:p w14:paraId="750FF74A" w14:textId="77777777" w:rsidR="00D7336E" w:rsidRPr="00FA0393" w:rsidRDefault="00D7336E" w:rsidP="00D7336E">
      <w:pPr>
        <w:rPr>
          <w:sz w:val="24"/>
          <w:szCs w:val="24"/>
        </w:rPr>
      </w:pPr>
      <w:r w:rsidRPr="00FA0393">
        <w:rPr>
          <w:sz w:val="24"/>
          <w:szCs w:val="24"/>
        </w:rPr>
        <w:lastRenderedPageBreak/>
        <w:t xml:space="preserve">• </w:t>
      </w:r>
      <w:r w:rsidRPr="00FA0393">
        <w:rPr>
          <w:b/>
          <w:bCs/>
          <w:sz w:val="24"/>
          <w:szCs w:val="24"/>
          <w:cs/>
          <w:lang w:bidi="hi-IN"/>
        </w:rPr>
        <w:t>समग्र नीति निर्माण:</w:t>
      </w:r>
      <w:r w:rsidRPr="00FA0393">
        <w:rPr>
          <w:sz w:val="24"/>
          <w:szCs w:val="24"/>
        </w:rPr>
        <w:t xml:space="preserve"> </w:t>
      </w:r>
      <w:r w:rsidRPr="00FA0393">
        <w:rPr>
          <w:sz w:val="24"/>
          <w:szCs w:val="24"/>
          <w:cs/>
          <w:lang w:bidi="hi-IN"/>
        </w:rPr>
        <w:t>संस्कृति</w:t>
      </w:r>
      <w:r w:rsidRPr="00FA0393">
        <w:rPr>
          <w:sz w:val="24"/>
          <w:szCs w:val="24"/>
        </w:rPr>
        <w:t xml:space="preserve">, </w:t>
      </w:r>
      <w:r w:rsidRPr="00FA0393">
        <w:rPr>
          <w:sz w:val="24"/>
          <w:szCs w:val="24"/>
          <w:cs/>
          <w:lang w:bidi="hi-IN"/>
        </w:rPr>
        <w:t xml:space="preserve">वाणिज्य और </w:t>
      </w:r>
      <w:r w:rsidRPr="00FA0393">
        <w:rPr>
          <w:sz w:val="24"/>
          <w:szCs w:val="24"/>
        </w:rPr>
        <w:t xml:space="preserve">MSME </w:t>
      </w:r>
      <w:r w:rsidRPr="00FA0393">
        <w:rPr>
          <w:sz w:val="24"/>
          <w:szCs w:val="24"/>
          <w:cs/>
          <w:lang w:bidi="hi-IN"/>
        </w:rPr>
        <w:t>मंत्रालयों का एकीकृत दृष्टिकोण।</w:t>
      </w:r>
      <w:r w:rsidRPr="00FA0393">
        <w:rPr>
          <w:sz w:val="24"/>
          <w:szCs w:val="24"/>
        </w:rPr>
        <w:br/>
        <w:t xml:space="preserve">• </w:t>
      </w:r>
      <w:r w:rsidRPr="00FA0393">
        <w:rPr>
          <w:b/>
          <w:bCs/>
          <w:sz w:val="24"/>
          <w:szCs w:val="24"/>
        </w:rPr>
        <w:t xml:space="preserve">IP </w:t>
      </w:r>
      <w:r w:rsidRPr="00FA0393">
        <w:rPr>
          <w:b/>
          <w:bCs/>
          <w:sz w:val="24"/>
          <w:szCs w:val="24"/>
          <w:cs/>
          <w:lang w:bidi="hi-IN"/>
        </w:rPr>
        <w:t>जागरूकता और सुरक्षा:</w:t>
      </w:r>
      <w:r w:rsidRPr="00FA0393">
        <w:rPr>
          <w:sz w:val="24"/>
          <w:szCs w:val="24"/>
        </w:rPr>
        <w:t xml:space="preserve"> </w:t>
      </w:r>
      <w:r w:rsidRPr="00FA0393">
        <w:rPr>
          <w:sz w:val="24"/>
          <w:szCs w:val="24"/>
          <w:cs/>
          <w:lang w:bidi="hi-IN"/>
        </w:rPr>
        <w:t>कॉपीराइट एवं पेटेंट प्रक्रियाओं को सरल बनाना।</w:t>
      </w:r>
      <w:r w:rsidRPr="00FA0393">
        <w:rPr>
          <w:sz w:val="24"/>
          <w:szCs w:val="24"/>
        </w:rPr>
        <w:br/>
        <w:t xml:space="preserve">• </w:t>
      </w:r>
      <w:r w:rsidRPr="00FA0393">
        <w:rPr>
          <w:b/>
          <w:bCs/>
          <w:sz w:val="24"/>
          <w:szCs w:val="24"/>
          <w:cs/>
          <w:lang w:bidi="hi-IN"/>
        </w:rPr>
        <w:t>क्रिएटिव क्लस्टर एवं इनक्यूबेटर:</w:t>
      </w:r>
      <w:r w:rsidRPr="00FA0393">
        <w:rPr>
          <w:sz w:val="24"/>
          <w:szCs w:val="24"/>
        </w:rPr>
        <w:t xml:space="preserve"> </w:t>
      </w:r>
      <w:r w:rsidRPr="00FA0393">
        <w:rPr>
          <w:sz w:val="24"/>
          <w:szCs w:val="24"/>
          <w:cs/>
          <w:lang w:bidi="hi-IN"/>
        </w:rPr>
        <w:t>शहरों और छोटे कस्बों में मीडिया व डिज़ाइन हब स्थापित करना।</w:t>
      </w:r>
      <w:r w:rsidRPr="00FA0393">
        <w:rPr>
          <w:sz w:val="24"/>
          <w:szCs w:val="24"/>
        </w:rPr>
        <w:br/>
        <w:t xml:space="preserve">• </w:t>
      </w:r>
      <w:r w:rsidRPr="00FA0393">
        <w:rPr>
          <w:b/>
          <w:bCs/>
          <w:sz w:val="24"/>
          <w:szCs w:val="24"/>
          <w:cs/>
          <w:lang w:bidi="hi-IN"/>
        </w:rPr>
        <w:t>वित्त एवं बाजार पहुँच:</w:t>
      </w:r>
      <w:r w:rsidRPr="00FA0393">
        <w:rPr>
          <w:sz w:val="24"/>
          <w:szCs w:val="24"/>
        </w:rPr>
        <w:t xml:space="preserve"> </w:t>
      </w:r>
      <w:r w:rsidRPr="00FA0393">
        <w:rPr>
          <w:sz w:val="24"/>
          <w:szCs w:val="24"/>
          <w:cs/>
          <w:lang w:bidi="hi-IN"/>
        </w:rPr>
        <w:t>क्रेडिट</w:t>
      </w:r>
      <w:r w:rsidRPr="00FA0393">
        <w:rPr>
          <w:sz w:val="24"/>
          <w:szCs w:val="24"/>
        </w:rPr>
        <w:t xml:space="preserve">, </w:t>
      </w:r>
      <w:r w:rsidRPr="00FA0393">
        <w:rPr>
          <w:sz w:val="24"/>
          <w:szCs w:val="24"/>
          <w:cs/>
          <w:lang w:bidi="hi-IN"/>
        </w:rPr>
        <w:t>मार्केटिंग सहायता और ई-कॉमर्स प्लेटफॉर्म उपलब्ध कराना।</w:t>
      </w:r>
      <w:r w:rsidRPr="00FA0393">
        <w:rPr>
          <w:sz w:val="24"/>
          <w:szCs w:val="24"/>
        </w:rPr>
        <w:br/>
        <w:t xml:space="preserve">• </w:t>
      </w:r>
      <w:r w:rsidRPr="00FA0393">
        <w:rPr>
          <w:b/>
          <w:bCs/>
          <w:sz w:val="24"/>
          <w:szCs w:val="24"/>
          <w:cs/>
          <w:lang w:bidi="hi-IN"/>
        </w:rPr>
        <w:t>वैश्विक प्रसार:</w:t>
      </w:r>
      <w:r w:rsidRPr="00FA0393">
        <w:rPr>
          <w:sz w:val="24"/>
          <w:szCs w:val="24"/>
        </w:rPr>
        <w:t xml:space="preserve"> </w:t>
      </w:r>
      <w:r w:rsidRPr="00FA0393">
        <w:rPr>
          <w:sz w:val="24"/>
          <w:szCs w:val="24"/>
          <w:cs/>
          <w:lang w:bidi="hi-IN"/>
        </w:rPr>
        <w:t>दूतावासों</w:t>
      </w:r>
      <w:r w:rsidRPr="00FA0393">
        <w:rPr>
          <w:sz w:val="24"/>
          <w:szCs w:val="24"/>
        </w:rPr>
        <w:t xml:space="preserve">, </w:t>
      </w:r>
      <w:r w:rsidRPr="00FA0393">
        <w:rPr>
          <w:sz w:val="24"/>
          <w:szCs w:val="24"/>
          <w:cs/>
          <w:lang w:bidi="hi-IN"/>
        </w:rPr>
        <w:t>सांस्कृतिक केंद्रों और व्यापार मेलों के माध्यम से निर्यात को बढ़ावा।</w:t>
      </w:r>
    </w:p>
    <w:p w14:paraId="008EC726" w14:textId="014795F3" w:rsidR="00D7336E" w:rsidRPr="00FA0393" w:rsidRDefault="00D7336E" w:rsidP="00D7336E">
      <w:pPr>
        <w:rPr>
          <w:sz w:val="24"/>
          <w:szCs w:val="24"/>
        </w:rPr>
      </w:pPr>
    </w:p>
    <w:p w14:paraId="007ABAA0" w14:textId="77777777" w:rsidR="00D7336E" w:rsidRPr="00FA0393" w:rsidRDefault="00D7336E" w:rsidP="00D7336E">
      <w:pPr>
        <w:rPr>
          <w:sz w:val="24"/>
          <w:szCs w:val="24"/>
        </w:rPr>
      </w:pPr>
      <w:r w:rsidRPr="00FA0393">
        <w:rPr>
          <w:sz w:val="24"/>
          <w:szCs w:val="24"/>
          <w:cs/>
          <w:lang w:bidi="hi-IN"/>
        </w:rPr>
        <w:t>भारत की ऑरेंज इकोनॉमी “रोजगार और सॉफ्ट पावर का गुणक” है</w:t>
      </w:r>
      <w:r w:rsidRPr="00FA0393">
        <w:rPr>
          <w:sz w:val="24"/>
          <w:szCs w:val="24"/>
        </w:rPr>
        <w:t xml:space="preserve">, </w:t>
      </w:r>
      <w:r w:rsidRPr="00FA0393">
        <w:rPr>
          <w:sz w:val="24"/>
          <w:szCs w:val="24"/>
          <w:cs/>
          <w:lang w:bidi="hi-IN"/>
        </w:rPr>
        <w:t>जिसमें समावेशी और सतत विकास की अपार संभावनाएँ हैं। इन संभावनाओं को साकार करने के लिए डिजिटल समावेशन</w:t>
      </w:r>
      <w:r w:rsidRPr="00FA0393">
        <w:rPr>
          <w:sz w:val="24"/>
          <w:szCs w:val="24"/>
        </w:rPr>
        <w:t xml:space="preserve">, </w:t>
      </w:r>
      <w:r w:rsidRPr="00FA0393">
        <w:rPr>
          <w:sz w:val="24"/>
          <w:szCs w:val="24"/>
          <w:cs/>
          <w:lang w:bidi="hi-IN"/>
        </w:rPr>
        <w:t xml:space="preserve">मजबूत </w:t>
      </w:r>
      <w:r w:rsidRPr="00FA0393">
        <w:rPr>
          <w:sz w:val="24"/>
          <w:szCs w:val="24"/>
        </w:rPr>
        <w:t xml:space="preserve">IPR </w:t>
      </w:r>
      <w:r w:rsidRPr="00FA0393">
        <w:rPr>
          <w:sz w:val="24"/>
          <w:szCs w:val="24"/>
          <w:cs/>
          <w:lang w:bidi="hi-IN"/>
        </w:rPr>
        <w:t>व्यवस्था और प्रभावी नीतिगत ढाँचा आवश्यक है।</w:t>
      </w:r>
    </w:p>
    <w:p w14:paraId="7F5639FB" w14:textId="77777777" w:rsidR="00D7336E" w:rsidRPr="00FA0393" w:rsidRDefault="00D7336E" w:rsidP="00D7336E">
      <w:pPr>
        <w:rPr>
          <w:sz w:val="24"/>
          <w:szCs w:val="24"/>
        </w:rPr>
      </w:pPr>
      <w:r w:rsidRPr="00FA0393">
        <w:rPr>
          <w:b/>
          <w:bCs/>
          <w:sz w:val="24"/>
          <w:szCs w:val="24"/>
          <w:cs/>
          <w:lang w:bidi="hi-IN"/>
        </w:rPr>
        <w:t xml:space="preserve">संदर्भ: </w:t>
      </w:r>
      <w:r w:rsidRPr="00FA0393">
        <w:rPr>
          <w:b/>
          <w:bCs/>
          <w:sz w:val="24"/>
          <w:szCs w:val="24"/>
        </w:rPr>
        <w:t>Indian Express</w:t>
      </w:r>
    </w:p>
    <w:p w14:paraId="29FB3DD1" w14:textId="77777777" w:rsidR="00D7336E" w:rsidRPr="00FA0393" w:rsidRDefault="00000000" w:rsidP="00D7336E">
      <w:pPr>
        <w:rPr>
          <w:sz w:val="24"/>
          <w:szCs w:val="24"/>
        </w:rPr>
      </w:pPr>
      <w:r w:rsidRPr="00FA0393">
        <w:rPr>
          <w:sz w:val="24"/>
          <w:szCs w:val="24"/>
        </w:rPr>
        <w:pict w14:anchorId="28758903">
          <v:rect id="_x0000_i1028" style="width:0;height:1.5pt" o:hralign="center" o:hrstd="t" o:hr="t" fillcolor="#a0a0a0" stroked="f"/>
        </w:pict>
      </w:r>
    </w:p>
    <w:p w14:paraId="267F4E2C" w14:textId="39E339C0" w:rsidR="00D7336E" w:rsidRPr="00FA0393" w:rsidRDefault="00D7336E" w:rsidP="00D7336E">
      <w:pPr>
        <w:rPr>
          <w:b/>
          <w:bCs/>
          <w:sz w:val="24"/>
          <w:szCs w:val="24"/>
        </w:rPr>
      </w:pPr>
      <w:r w:rsidRPr="00FA0393">
        <w:rPr>
          <w:b/>
          <w:bCs/>
          <w:sz w:val="24"/>
          <w:szCs w:val="24"/>
        </w:rPr>
        <w:t xml:space="preserve"> Practice Question for UPSC Mains</w:t>
      </w:r>
    </w:p>
    <w:p w14:paraId="7CE6C041" w14:textId="77777777" w:rsidR="00D7336E" w:rsidRPr="00FA0393" w:rsidRDefault="00D7336E" w:rsidP="00D7336E">
      <w:pPr>
        <w:rPr>
          <w:sz w:val="24"/>
          <w:szCs w:val="24"/>
        </w:rPr>
      </w:pPr>
      <w:r w:rsidRPr="00FA0393">
        <w:rPr>
          <w:b/>
          <w:bCs/>
          <w:sz w:val="24"/>
          <w:szCs w:val="24"/>
          <w:cs/>
          <w:lang w:bidi="hi-IN"/>
        </w:rPr>
        <w:t>प्रश्न:</w:t>
      </w:r>
      <w:r w:rsidRPr="00FA0393">
        <w:rPr>
          <w:sz w:val="24"/>
          <w:szCs w:val="24"/>
        </w:rPr>
        <w:t xml:space="preserve"> </w:t>
      </w:r>
      <w:r w:rsidRPr="00FA0393">
        <w:rPr>
          <w:sz w:val="24"/>
          <w:szCs w:val="24"/>
          <w:cs/>
          <w:lang w:bidi="hi-IN"/>
        </w:rPr>
        <w:t>भारत की ऑरेंज इकोनॉमी एक सॉफ्ट पावर और प्रमुख आर्थिक चालक के रूप में उभर रही है। इसकी चुनौतियों का समालोचनात्मक विश्लेषण कीजिए तथा इसके पूर्ण संभावनाओं को प्राप्त करने हेतु एक रोडमैप प्रस्तुत कीजिए। (</w:t>
      </w:r>
      <w:r w:rsidRPr="00FA0393">
        <w:rPr>
          <w:sz w:val="24"/>
          <w:szCs w:val="24"/>
        </w:rPr>
        <w:t xml:space="preserve">250 </w:t>
      </w:r>
      <w:r w:rsidRPr="00FA0393">
        <w:rPr>
          <w:sz w:val="24"/>
          <w:szCs w:val="24"/>
          <w:cs/>
          <w:lang w:bidi="hi-IN"/>
        </w:rPr>
        <w:t>शब्द) (</w:t>
      </w:r>
      <w:r w:rsidRPr="00FA0393">
        <w:rPr>
          <w:sz w:val="24"/>
          <w:szCs w:val="24"/>
        </w:rPr>
        <w:t xml:space="preserve">15 </w:t>
      </w:r>
      <w:r w:rsidRPr="00FA0393">
        <w:rPr>
          <w:sz w:val="24"/>
          <w:szCs w:val="24"/>
          <w:cs/>
          <w:lang w:bidi="hi-IN"/>
        </w:rPr>
        <w:t>अंक)</w:t>
      </w:r>
    </w:p>
    <w:p w14:paraId="14E69C41" w14:textId="77777777" w:rsidR="00D7336E" w:rsidRPr="00FA0393" w:rsidRDefault="00D7336E" w:rsidP="00693A41">
      <w:pPr>
        <w:rPr>
          <w:sz w:val="24"/>
          <w:szCs w:val="24"/>
        </w:rPr>
      </w:pPr>
    </w:p>
    <w:p w14:paraId="7875E107" w14:textId="77777777" w:rsidR="00FA0393" w:rsidRPr="00FA0393" w:rsidRDefault="00FA0393" w:rsidP="00693A41">
      <w:pPr>
        <w:rPr>
          <w:sz w:val="24"/>
          <w:szCs w:val="24"/>
        </w:rPr>
      </w:pPr>
    </w:p>
    <w:p w14:paraId="7CC55803" w14:textId="77777777" w:rsidR="00FA0393" w:rsidRPr="00FA0393" w:rsidRDefault="00FA0393" w:rsidP="00693A41">
      <w:pPr>
        <w:rPr>
          <w:sz w:val="24"/>
          <w:szCs w:val="24"/>
        </w:rPr>
      </w:pPr>
    </w:p>
    <w:p w14:paraId="4B9C40AD" w14:textId="31190B73" w:rsidR="00FA0393" w:rsidRPr="00FA0393" w:rsidRDefault="00FA0393" w:rsidP="00FA0393">
      <w:pPr>
        <w:rPr>
          <w:color w:val="EE0000"/>
          <w:sz w:val="24"/>
          <w:szCs w:val="24"/>
        </w:rPr>
      </w:pPr>
      <w:r w:rsidRPr="00FA0393">
        <w:rPr>
          <w:b/>
          <w:bCs/>
          <w:color w:val="EE0000"/>
          <w:sz w:val="24"/>
          <w:szCs w:val="24"/>
        </w:rPr>
        <w:t xml:space="preserve">Orange </w:t>
      </w:r>
      <w:proofErr w:type="gramStart"/>
      <w:r w:rsidRPr="00FA0393">
        <w:rPr>
          <w:b/>
          <w:bCs/>
          <w:color w:val="EE0000"/>
          <w:sz w:val="24"/>
          <w:szCs w:val="24"/>
        </w:rPr>
        <w:t>Economy</w:t>
      </w:r>
      <w:r w:rsidRPr="00FA0393">
        <w:rPr>
          <w:b/>
          <w:bCs/>
          <w:color w:val="EE0000"/>
          <w:sz w:val="24"/>
          <w:szCs w:val="24"/>
        </w:rPr>
        <w:t xml:space="preserve"> :</w:t>
      </w:r>
      <w:proofErr w:type="gramEnd"/>
      <w:r w:rsidRPr="00FA0393">
        <w:rPr>
          <w:b/>
          <w:bCs/>
          <w:color w:val="EE0000"/>
          <w:sz w:val="24"/>
          <w:szCs w:val="24"/>
        </w:rPr>
        <w:t xml:space="preserve"> Significance &amp; Challenges</w:t>
      </w:r>
    </w:p>
    <w:p w14:paraId="446A0650" w14:textId="04F42E7F" w:rsidR="00FA0393" w:rsidRPr="00FA0393" w:rsidRDefault="00FA0393" w:rsidP="00FA0393">
      <w:pPr>
        <w:rPr>
          <w:sz w:val="24"/>
          <w:szCs w:val="24"/>
        </w:rPr>
      </w:pPr>
      <w:r w:rsidRPr="00FA0393">
        <w:rPr>
          <w:b/>
          <w:bCs/>
          <w:sz w:val="24"/>
          <w:szCs w:val="24"/>
        </w:rPr>
        <w:lastRenderedPageBreak/>
        <w:drawing>
          <wp:inline distT="0" distB="0" distL="0" distR="0" wp14:anchorId="4081C138" wp14:editId="18E784A4">
            <wp:extent cx="5731510" cy="3561715"/>
            <wp:effectExtent l="0" t="0" r="2540" b="635"/>
            <wp:docPr id="858757336" name="Picture 2" descr="Orange Economy' The Rise of India's AVGC Skills: Union Budge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Orange Economy' The Rise of India's AVGC Skills: Union Budget 202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781"/>
                    <a:stretch>
                      <a:fillRect/>
                    </a:stretch>
                  </pic:blipFill>
                  <pic:spPr bwMode="auto">
                    <a:xfrm>
                      <a:off x="0" y="0"/>
                      <a:ext cx="5731510" cy="356171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FA0393">
        <w:rPr>
          <w:b/>
          <w:bCs/>
          <w:sz w:val="24"/>
          <w:szCs w:val="24"/>
        </w:rPr>
        <w:t xml:space="preserve"> </w:t>
      </w:r>
      <w:r w:rsidRPr="00FA0393">
        <w:rPr>
          <w:b/>
          <w:bCs/>
          <w:sz w:val="24"/>
          <w:szCs w:val="24"/>
        </w:rPr>
        <w:t>Definition:</w:t>
      </w:r>
      <w:r w:rsidRPr="00FA0393">
        <w:rPr>
          <w:sz w:val="24"/>
          <w:szCs w:val="24"/>
        </w:rPr>
        <w:br/>
        <w:t>It is an economy where ideas, creativity, and culture are transformed into economic goods and services.</w:t>
      </w:r>
    </w:p>
    <w:p w14:paraId="32810042" w14:textId="77777777" w:rsidR="00FA0393" w:rsidRPr="00FA0393" w:rsidRDefault="00FA0393" w:rsidP="00FA0393">
      <w:pPr>
        <w:rPr>
          <w:sz w:val="24"/>
          <w:szCs w:val="24"/>
        </w:rPr>
      </w:pPr>
      <w:r w:rsidRPr="00FA0393">
        <w:rPr>
          <w:sz w:val="24"/>
          <w:szCs w:val="24"/>
        </w:rPr>
        <w:t xml:space="preserve">India’s </w:t>
      </w:r>
      <w:r w:rsidRPr="00FA0393">
        <w:rPr>
          <w:b/>
          <w:bCs/>
          <w:sz w:val="24"/>
          <w:szCs w:val="24"/>
        </w:rPr>
        <w:t>Orange Economy</w:t>
      </w:r>
      <w:r w:rsidRPr="00FA0393">
        <w:rPr>
          <w:sz w:val="24"/>
          <w:szCs w:val="24"/>
        </w:rPr>
        <w:t xml:space="preserve"> refers to industries based on creativity, culture, and intellectual property (such as film, gaming, design, and music). Under the </w:t>
      </w:r>
      <w:r w:rsidRPr="00FA0393">
        <w:rPr>
          <w:i/>
          <w:iCs/>
          <w:sz w:val="24"/>
          <w:szCs w:val="24"/>
        </w:rPr>
        <w:t>“Create in India”</w:t>
      </w:r>
      <w:r w:rsidRPr="00FA0393">
        <w:rPr>
          <w:sz w:val="24"/>
          <w:szCs w:val="24"/>
        </w:rPr>
        <w:t xml:space="preserve"> initiative, it has emerged as a new engine of growth in the 2026–27 Budget, contributing around 20% to the country’s Gross Value Added (GVA) and generating employment for millions of </w:t>
      </w:r>
      <w:proofErr w:type="gramStart"/>
      <w:r w:rsidRPr="00FA0393">
        <w:rPr>
          <w:sz w:val="24"/>
          <w:szCs w:val="24"/>
        </w:rPr>
        <w:t>youth</w:t>
      </w:r>
      <w:proofErr w:type="gramEnd"/>
      <w:r w:rsidRPr="00FA0393">
        <w:rPr>
          <w:sz w:val="24"/>
          <w:szCs w:val="24"/>
        </w:rPr>
        <w:t>. It is driven by innovation, protection of intellectual property rights, digital platforms like streaming services, and cultural exports such as Bollywood, yoga, and Indian cuisine, which enhance India’s global influence.</w:t>
      </w:r>
    </w:p>
    <w:p w14:paraId="19F3AB9C" w14:textId="77777777" w:rsidR="00FA0393" w:rsidRPr="00FA0393" w:rsidRDefault="00FA0393" w:rsidP="00FA0393">
      <w:pPr>
        <w:rPr>
          <w:sz w:val="24"/>
          <w:szCs w:val="24"/>
        </w:rPr>
      </w:pPr>
      <w:r w:rsidRPr="00FA0393">
        <w:rPr>
          <w:sz w:val="24"/>
          <w:szCs w:val="24"/>
        </w:rPr>
        <w:pict w14:anchorId="2A757A57">
          <v:rect id="_x0000_i1083" style="width:0;height:1.5pt" o:hralign="center" o:hrstd="t" o:hr="t" fillcolor="#a0a0a0" stroked="f"/>
        </w:pict>
      </w:r>
    </w:p>
    <w:p w14:paraId="340B4C06" w14:textId="77777777" w:rsidR="00FA0393" w:rsidRPr="00FA0393" w:rsidRDefault="00FA0393" w:rsidP="00FA0393">
      <w:pPr>
        <w:rPr>
          <w:b/>
          <w:bCs/>
          <w:sz w:val="24"/>
          <w:szCs w:val="24"/>
        </w:rPr>
      </w:pPr>
      <w:r w:rsidRPr="00FA0393">
        <w:rPr>
          <w:b/>
          <w:bCs/>
          <w:sz w:val="24"/>
          <w:szCs w:val="24"/>
        </w:rPr>
        <w:t>Key Aspects of India’s Orange Economy</w:t>
      </w:r>
    </w:p>
    <w:p w14:paraId="30705F8B" w14:textId="77777777" w:rsidR="00FA0393" w:rsidRPr="00FA0393" w:rsidRDefault="00FA0393" w:rsidP="00FA0393">
      <w:pPr>
        <w:numPr>
          <w:ilvl w:val="0"/>
          <w:numId w:val="13"/>
        </w:numPr>
        <w:rPr>
          <w:sz w:val="24"/>
          <w:szCs w:val="24"/>
        </w:rPr>
      </w:pPr>
      <w:r w:rsidRPr="00FA0393">
        <w:rPr>
          <w:b/>
          <w:bCs/>
          <w:sz w:val="24"/>
          <w:szCs w:val="24"/>
        </w:rPr>
        <w:t>Sectors:</w:t>
      </w:r>
      <w:r w:rsidRPr="00FA0393">
        <w:rPr>
          <w:sz w:val="24"/>
          <w:szCs w:val="24"/>
        </w:rPr>
        <w:t xml:space="preserve"> Animation, Visual Effects, Gaming, Comics (AVGC), film, music, design, fashion, architecture, and digital content creation. </w:t>
      </w:r>
    </w:p>
    <w:p w14:paraId="620E1768" w14:textId="77777777" w:rsidR="00FA0393" w:rsidRPr="00FA0393" w:rsidRDefault="00FA0393" w:rsidP="00FA0393">
      <w:pPr>
        <w:numPr>
          <w:ilvl w:val="0"/>
          <w:numId w:val="13"/>
        </w:numPr>
        <w:rPr>
          <w:sz w:val="24"/>
          <w:szCs w:val="24"/>
        </w:rPr>
      </w:pPr>
      <w:r w:rsidRPr="00FA0393">
        <w:rPr>
          <w:b/>
          <w:bCs/>
          <w:sz w:val="24"/>
          <w:szCs w:val="24"/>
        </w:rPr>
        <w:t>Budget 2026–27 Focus:</w:t>
      </w:r>
      <w:r w:rsidRPr="00FA0393">
        <w:rPr>
          <w:sz w:val="24"/>
          <w:szCs w:val="24"/>
        </w:rPr>
        <w:t xml:space="preserve"> Establishment of AVGC content creator labs in over 15,000 schools and 5,000 colleges. </w:t>
      </w:r>
    </w:p>
    <w:p w14:paraId="51A4EEA9" w14:textId="77777777" w:rsidR="00FA0393" w:rsidRPr="00FA0393" w:rsidRDefault="00FA0393" w:rsidP="00FA0393">
      <w:pPr>
        <w:rPr>
          <w:sz w:val="24"/>
          <w:szCs w:val="24"/>
        </w:rPr>
      </w:pPr>
      <w:r w:rsidRPr="00FA0393">
        <w:rPr>
          <w:sz w:val="24"/>
          <w:szCs w:val="24"/>
        </w:rPr>
        <w:pict w14:anchorId="77E32794">
          <v:rect id="_x0000_i1084" style="width:0;height:1.5pt" o:hralign="center" o:hrstd="t" o:hr="t" fillcolor="#a0a0a0" stroked="f"/>
        </w:pict>
      </w:r>
    </w:p>
    <w:p w14:paraId="3F64A93A" w14:textId="77777777" w:rsidR="00FA0393" w:rsidRPr="00FA0393" w:rsidRDefault="00FA0393" w:rsidP="00FA0393">
      <w:pPr>
        <w:rPr>
          <w:b/>
          <w:bCs/>
          <w:sz w:val="24"/>
          <w:szCs w:val="24"/>
        </w:rPr>
      </w:pPr>
      <w:r w:rsidRPr="00FA0393">
        <w:rPr>
          <w:b/>
          <w:bCs/>
          <w:sz w:val="24"/>
          <w:szCs w:val="24"/>
        </w:rPr>
        <w:t>Economic Contribution and Importance</w:t>
      </w:r>
    </w:p>
    <w:p w14:paraId="13BCFC20" w14:textId="77777777" w:rsidR="00FA0393" w:rsidRPr="00FA0393" w:rsidRDefault="00FA0393" w:rsidP="00FA0393">
      <w:pPr>
        <w:numPr>
          <w:ilvl w:val="0"/>
          <w:numId w:val="14"/>
        </w:numPr>
        <w:rPr>
          <w:sz w:val="24"/>
          <w:szCs w:val="24"/>
        </w:rPr>
      </w:pPr>
      <w:r w:rsidRPr="00FA0393">
        <w:rPr>
          <w:b/>
          <w:bCs/>
          <w:sz w:val="24"/>
          <w:szCs w:val="24"/>
        </w:rPr>
        <w:t>Share in GVA:</w:t>
      </w:r>
      <w:r w:rsidRPr="00FA0393">
        <w:rPr>
          <w:sz w:val="24"/>
          <w:szCs w:val="24"/>
        </w:rPr>
        <w:t xml:space="preserve"> Contributes around 20% to India’s total Gross Value Added. </w:t>
      </w:r>
    </w:p>
    <w:p w14:paraId="54211A3C" w14:textId="77777777" w:rsidR="00FA0393" w:rsidRPr="00FA0393" w:rsidRDefault="00FA0393" w:rsidP="00FA0393">
      <w:pPr>
        <w:numPr>
          <w:ilvl w:val="0"/>
          <w:numId w:val="14"/>
        </w:numPr>
        <w:rPr>
          <w:sz w:val="24"/>
          <w:szCs w:val="24"/>
        </w:rPr>
      </w:pPr>
      <w:r w:rsidRPr="00FA0393">
        <w:rPr>
          <w:b/>
          <w:bCs/>
          <w:sz w:val="24"/>
          <w:szCs w:val="24"/>
        </w:rPr>
        <w:t>Employment Generation:</w:t>
      </w:r>
      <w:r w:rsidRPr="00FA0393">
        <w:rPr>
          <w:sz w:val="24"/>
          <w:szCs w:val="24"/>
        </w:rPr>
        <w:t xml:space="preserve"> A labour-intensive sector creating large-scale jobs, especially for youth and digital creators. </w:t>
      </w:r>
    </w:p>
    <w:p w14:paraId="14F85BFF" w14:textId="77777777" w:rsidR="00FA0393" w:rsidRPr="00FA0393" w:rsidRDefault="00FA0393" w:rsidP="00FA0393">
      <w:pPr>
        <w:numPr>
          <w:ilvl w:val="0"/>
          <w:numId w:val="14"/>
        </w:numPr>
        <w:rPr>
          <w:sz w:val="24"/>
          <w:szCs w:val="24"/>
        </w:rPr>
      </w:pPr>
      <w:r w:rsidRPr="00FA0393">
        <w:rPr>
          <w:b/>
          <w:bCs/>
          <w:sz w:val="24"/>
          <w:szCs w:val="24"/>
        </w:rPr>
        <w:lastRenderedPageBreak/>
        <w:t>Exports and Revenue:</w:t>
      </w:r>
      <w:r w:rsidRPr="00FA0393">
        <w:rPr>
          <w:sz w:val="24"/>
          <w:szCs w:val="24"/>
        </w:rPr>
        <w:t xml:space="preserve"> India’s creative exports exceeded ₹94,677 crore (US$11 billion) in 2023 and are expected to grow rapidly by 2030. </w:t>
      </w:r>
    </w:p>
    <w:p w14:paraId="16EE0434" w14:textId="77777777" w:rsidR="00FA0393" w:rsidRPr="00FA0393" w:rsidRDefault="00FA0393" w:rsidP="00FA0393">
      <w:pPr>
        <w:numPr>
          <w:ilvl w:val="0"/>
          <w:numId w:val="14"/>
        </w:numPr>
        <w:rPr>
          <w:sz w:val="24"/>
          <w:szCs w:val="24"/>
        </w:rPr>
      </w:pPr>
      <w:r w:rsidRPr="00FA0393">
        <w:rPr>
          <w:b/>
          <w:bCs/>
          <w:sz w:val="24"/>
          <w:szCs w:val="24"/>
        </w:rPr>
        <w:t>Global Hub:</w:t>
      </w:r>
      <w:r w:rsidRPr="00FA0393">
        <w:rPr>
          <w:sz w:val="24"/>
          <w:szCs w:val="24"/>
        </w:rPr>
        <w:t xml:space="preserve"> India is emerging as a global hub for digital content and gaming. Globally valued at $2 trillion, this sector is crucial for India’s soft power and innovation economy. </w:t>
      </w:r>
    </w:p>
    <w:p w14:paraId="44240C11" w14:textId="77777777" w:rsidR="00FA0393" w:rsidRPr="00FA0393" w:rsidRDefault="00FA0393" w:rsidP="00FA0393">
      <w:pPr>
        <w:numPr>
          <w:ilvl w:val="0"/>
          <w:numId w:val="14"/>
        </w:numPr>
        <w:rPr>
          <w:sz w:val="24"/>
          <w:szCs w:val="24"/>
        </w:rPr>
      </w:pPr>
      <w:r w:rsidRPr="00FA0393">
        <w:rPr>
          <w:b/>
          <w:bCs/>
          <w:sz w:val="24"/>
          <w:szCs w:val="24"/>
        </w:rPr>
        <w:t>Creative Startups:</w:t>
      </w:r>
      <w:r w:rsidRPr="00FA0393">
        <w:rPr>
          <w:sz w:val="24"/>
          <w:szCs w:val="24"/>
        </w:rPr>
        <w:t xml:space="preserve"> India ranks third globally in creative startups. </w:t>
      </w:r>
    </w:p>
    <w:p w14:paraId="35EFC576" w14:textId="77777777" w:rsidR="00FA0393" w:rsidRPr="00FA0393" w:rsidRDefault="00FA0393" w:rsidP="00FA0393">
      <w:pPr>
        <w:rPr>
          <w:sz w:val="24"/>
          <w:szCs w:val="24"/>
        </w:rPr>
      </w:pPr>
      <w:r w:rsidRPr="00FA0393">
        <w:rPr>
          <w:sz w:val="24"/>
          <w:szCs w:val="24"/>
        </w:rPr>
        <w:pict w14:anchorId="60726002">
          <v:rect id="_x0000_i1085" style="width:0;height:1.5pt" o:hralign="center" o:hrstd="t" o:hr="t" fillcolor="#a0a0a0" stroked="f"/>
        </w:pict>
      </w:r>
    </w:p>
    <w:p w14:paraId="4A771F2D" w14:textId="77777777" w:rsidR="00FA0393" w:rsidRPr="00FA0393" w:rsidRDefault="00FA0393" w:rsidP="00FA0393">
      <w:pPr>
        <w:rPr>
          <w:b/>
          <w:bCs/>
          <w:sz w:val="24"/>
          <w:szCs w:val="24"/>
        </w:rPr>
      </w:pPr>
      <w:r w:rsidRPr="00FA0393">
        <w:rPr>
          <w:b/>
          <w:bCs/>
          <w:sz w:val="24"/>
          <w:szCs w:val="24"/>
        </w:rPr>
        <w:t>Significance of Orange Economy</w:t>
      </w:r>
    </w:p>
    <w:p w14:paraId="56F3DCFC" w14:textId="77777777" w:rsidR="00FA0393" w:rsidRPr="00FA0393" w:rsidRDefault="00FA0393" w:rsidP="00FA0393">
      <w:pPr>
        <w:numPr>
          <w:ilvl w:val="0"/>
          <w:numId w:val="15"/>
        </w:numPr>
        <w:rPr>
          <w:sz w:val="24"/>
          <w:szCs w:val="24"/>
        </w:rPr>
      </w:pPr>
      <w:r w:rsidRPr="00FA0393">
        <w:rPr>
          <w:b/>
          <w:bCs/>
          <w:sz w:val="24"/>
          <w:szCs w:val="24"/>
        </w:rPr>
        <w:t>Major Employment Generator:</w:t>
      </w:r>
      <w:r w:rsidRPr="00FA0393">
        <w:rPr>
          <w:sz w:val="24"/>
          <w:szCs w:val="24"/>
        </w:rPr>
        <w:t xml:space="preserve"> Employs over 30 million people (UNESCO), especially youth and women. </w:t>
      </w:r>
    </w:p>
    <w:p w14:paraId="64718F01" w14:textId="77777777" w:rsidR="00FA0393" w:rsidRPr="00FA0393" w:rsidRDefault="00FA0393" w:rsidP="00FA0393">
      <w:pPr>
        <w:numPr>
          <w:ilvl w:val="0"/>
          <w:numId w:val="15"/>
        </w:numPr>
        <w:rPr>
          <w:sz w:val="24"/>
          <w:szCs w:val="24"/>
        </w:rPr>
      </w:pPr>
      <w:r w:rsidRPr="00FA0393">
        <w:rPr>
          <w:b/>
          <w:bCs/>
          <w:sz w:val="24"/>
          <w:szCs w:val="24"/>
        </w:rPr>
        <w:t>Boost to Cultural Exports:</w:t>
      </w:r>
      <w:r w:rsidRPr="00FA0393">
        <w:rPr>
          <w:sz w:val="24"/>
          <w:szCs w:val="24"/>
        </w:rPr>
        <w:t xml:space="preserve"> Indian films are screened in 100+ countries; global success of movies like </w:t>
      </w:r>
      <w:r w:rsidRPr="00FA0393">
        <w:rPr>
          <w:i/>
          <w:iCs/>
          <w:sz w:val="24"/>
          <w:szCs w:val="24"/>
        </w:rPr>
        <w:t>RRR</w:t>
      </w:r>
      <w:r w:rsidRPr="00FA0393">
        <w:rPr>
          <w:sz w:val="24"/>
          <w:szCs w:val="24"/>
        </w:rPr>
        <w:t xml:space="preserve"> enhances India’s soft power. </w:t>
      </w:r>
    </w:p>
    <w:p w14:paraId="738802EF" w14:textId="77777777" w:rsidR="00FA0393" w:rsidRPr="00FA0393" w:rsidRDefault="00FA0393" w:rsidP="00FA0393">
      <w:pPr>
        <w:numPr>
          <w:ilvl w:val="0"/>
          <w:numId w:val="15"/>
        </w:numPr>
        <w:rPr>
          <w:sz w:val="24"/>
          <w:szCs w:val="24"/>
        </w:rPr>
      </w:pPr>
      <w:r w:rsidRPr="00FA0393">
        <w:rPr>
          <w:b/>
          <w:bCs/>
          <w:sz w:val="24"/>
          <w:szCs w:val="24"/>
        </w:rPr>
        <w:t>Contribution to Sustainable Development:</w:t>
      </w:r>
      <w:r w:rsidRPr="00FA0393">
        <w:rPr>
          <w:sz w:val="24"/>
          <w:szCs w:val="24"/>
        </w:rPr>
        <w:t xml:space="preserve"> Handloom and handicrafts use eco-friendly practices aligned with SDG 8 and SDG 12. </w:t>
      </w:r>
    </w:p>
    <w:p w14:paraId="43E58867" w14:textId="77777777" w:rsidR="00FA0393" w:rsidRPr="00FA0393" w:rsidRDefault="00FA0393" w:rsidP="00FA0393">
      <w:pPr>
        <w:numPr>
          <w:ilvl w:val="0"/>
          <w:numId w:val="15"/>
        </w:numPr>
        <w:rPr>
          <w:sz w:val="24"/>
          <w:szCs w:val="24"/>
        </w:rPr>
      </w:pPr>
      <w:r w:rsidRPr="00FA0393">
        <w:rPr>
          <w:b/>
          <w:bCs/>
          <w:sz w:val="24"/>
          <w:szCs w:val="24"/>
        </w:rPr>
        <w:t>Tourism &amp; Urban Regeneration:</w:t>
      </w:r>
      <w:r w:rsidRPr="00FA0393">
        <w:rPr>
          <w:sz w:val="24"/>
          <w:szCs w:val="24"/>
        </w:rPr>
        <w:t xml:space="preserve"> Jaipur’s UNESCO Creative City status promotes craft-based tourism and urban development. </w:t>
      </w:r>
    </w:p>
    <w:p w14:paraId="57AEC1BD" w14:textId="77777777" w:rsidR="00FA0393" w:rsidRPr="00FA0393" w:rsidRDefault="00FA0393" w:rsidP="00FA0393">
      <w:pPr>
        <w:numPr>
          <w:ilvl w:val="0"/>
          <w:numId w:val="15"/>
        </w:numPr>
        <w:rPr>
          <w:sz w:val="24"/>
          <w:szCs w:val="24"/>
        </w:rPr>
      </w:pPr>
      <w:r w:rsidRPr="00FA0393">
        <w:rPr>
          <w:b/>
          <w:bCs/>
          <w:sz w:val="24"/>
          <w:szCs w:val="24"/>
        </w:rPr>
        <w:t>Platform for Marginalized Groups:</w:t>
      </w:r>
      <w:r w:rsidRPr="00FA0393">
        <w:rPr>
          <w:sz w:val="24"/>
          <w:szCs w:val="24"/>
        </w:rPr>
        <w:t xml:space="preserve"> Podcasts and digital media empower creators from Northeast India and tribal communities of Chhattisgarh. </w:t>
      </w:r>
    </w:p>
    <w:p w14:paraId="664B6632" w14:textId="77777777" w:rsidR="00FA0393" w:rsidRPr="00FA0393" w:rsidRDefault="00FA0393" w:rsidP="00FA0393">
      <w:pPr>
        <w:numPr>
          <w:ilvl w:val="0"/>
          <w:numId w:val="15"/>
        </w:numPr>
        <w:rPr>
          <w:sz w:val="24"/>
          <w:szCs w:val="24"/>
        </w:rPr>
      </w:pPr>
      <w:r w:rsidRPr="00FA0393">
        <w:rPr>
          <w:b/>
          <w:bCs/>
          <w:sz w:val="24"/>
          <w:szCs w:val="24"/>
        </w:rPr>
        <w:t>Global Market Integration:</w:t>
      </w:r>
      <w:r w:rsidRPr="00FA0393">
        <w:rPr>
          <w:sz w:val="24"/>
          <w:szCs w:val="24"/>
        </w:rPr>
        <w:t xml:space="preserve"> India’s animation and VFX industry ($2.3 billion in 2023) is a major outsourcing hub for global studios. </w:t>
      </w:r>
    </w:p>
    <w:p w14:paraId="759C73A3" w14:textId="77777777" w:rsidR="00FA0393" w:rsidRPr="00FA0393" w:rsidRDefault="00FA0393" w:rsidP="00FA0393">
      <w:pPr>
        <w:rPr>
          <w:sz w:val="24"/>
          <w:szCs w:val="24"/>
        </w:rPr>
      </w:pPr>
      <w:r w:rsidRPr="00FA0393">
        <w:rPr>
          <w:sz w:val="24"/>
          <w:szCs w:val="24"/>
        </w:rPr>
        <w:pict w14:anchorId="1EDA27B0">
          <v:rect id="_x0000_i1086" style="width:0;height:1.5pt" o:hralign="center" o:hrstd="t" o:hr="t" fillcolor="#a0a0a0" stroked="f"/>
        </w:pict>
      </w:r>
    </w:p>
    <w:p w14:paraId="0E0D2E80" w14:textId="77777777" w:rsidR="00FA0393" w:rsidRPr="00FA0393" w:rsidRDefault="00FA0393" w:rsidP="00FA0393">
      <w:pPr>
        <w:rPr>
          <w:b/>
          <w:bCs/>
          <w:sz w:val="24"/>
          <w:szCs w:val="24"/>
        </w:rPr>
      </w:pPr>
      <w:r w:rsidRPr="00FA0393">
        <w:rPr>
          <w:b/>
          <w:bCs/>
          <w:sz w:val="24"/>
          <w:szCs w:val="24"/>
        </w:rPr>
        <w:t>Major Challenges Facing India’s Orange Economy</w:t>
      </w:r>
    </w:p>
    <w:p w14:paraId="2ABDA8C3" w14:textId="77777777" w:rsidR="00FA0393" w:rsidRPr="00FA0393" w:rsidRDefault="00FA0393" w:rsidP="00FA0393">
      <w:pPr>
        <w:numPr>
          <w:ilvl w:val="0"/>
          <w:numId w:val="16"/>
        </w:numPr>
        <w:rPr>
          <w:sz w:val="24"/>
          <w:szCs w:val="24"/>
        </w:rPr>
      </w:pPr>
      <w:r w:rsidRPr="00FA0393">
        <w:rPr>
          <w:b/>
          <w:bCs/>
          <w:sz w:val="24"/>
          <w:szCs w:val="24"/>
        </w:rPr>
        <w:t>Digital Divide:</w:t>
      </w:r>
      <w:r w:rsidRPr="00FA0393">
        <w:rPr>
          <w:sz w:val="24"/>
          <w:szCs w:val="24"/>
        </w:rPr>
        <w:t xml:space="preserve"> Only about 41% of rural users have internet access, limiting outreach for rural creators. </w:t>
      </w:r>
    </w:p>
    <w:p w14:paraId="49000686" w14:textId="77777777" w:rsidR="00FA0393" w:rsidRPr="00FA0393" w:rsidRDefault="00FA0393" w:rsidP="00FA0393">
      <w:pPr>
        <w:numPr>
          <w:ilvl w:val="0"/>
          <w:numId w:val="16"/>
        </w:numPr>
        <w:rPr>
          <w:sz w:val="24"/>
          <w:szCs w:val="24"/>
        </w:rPr>
      </w:pPr>
      <w:r w:rsidRPr="00FA0393">
        <w:rPr>
          <w:b/>
          <w:bCs/>
          <w:sz w:val="24"/>
          <w:szCs w:val="24"/>
        </w:rPr>
        <w:t>Unorganized Workforce:</w:t>
      </w:r>
      <w:r w:rsidRPr="00FA0393">
        <w:rPr>
          <w:sz w:val="24"/>
          <w:szCs w:val="24"/>
        </w:rPr>
        <w:t xml:space="preserve"> Over 60% of creative workers lack formal recognition and social security. </w:t>
      </w:r>
    </w:p>
    <w:p w14:paraId="210719AC" w14:textId="77777777" w:rsidR="00FA0393" w:rsidRPr="00FA0393" w:rsidRDefault="00FA0393" w:rsidP="00FA0393">
      <w:pPr>
        <w:numPr>
          <w:ilvl w:val="0"/>
          <w:numId w:val="16"/>
        </w:numPr>
        <w:rPr>
          <w:sz w:val="24"/>
          <w:szCs w:val="24"/>
        </w:rPr>
      </w:pPr>
      <w:r w:rsidRPr="00FA0393">
        <w:rPr>
          <w:b/>
          <w:bCs/>
          <w:sz w:val="24"/>
          <w:szCs w:val="24"/>
        </w:rPr>
        <w:t>Weak IPR Enforcement:</w:t>
      </w:r>
      <w:r w:rsidRPr="00FA0393">
        <w:rPr>
          <w:sz w:val="24"/>
          <w:szCs w:val="24"/>
        </w:rPr>
        <w:t xml:space="preserve"> Poor intellectual property protection leads to piracy. </w:t>
      </w:r>
    </w:p>
    <w:p w14:paraId="2870B0E8" w14:textId="77777777" w:rsidR="00FA0393" w:rsidRPr="00FA0393" w:rsidRDefault="00FA0393" w:rsidP="00FA0393">
      <w:pPr>
        <w:numPr>
          <w:ilvl w:val="0"/>
          <w:numId w:val="16"/>
        </w:numPr>
        <w:rPr>
          <w:sz w:val="24"/>
          <w:szCs w:val="24"/>
        </w:rPr>
      </w:pPr>
      <w:r w:rsidRPr="00FA0393">
        <w:rPr>
          <w:b/>
          <w:bCs/>
          <w:sz w:val="24"/>
          <w:szCs w:val="24"/>
        </w:rPr>
        <w:t>Financial &amp; Market Constraints:</w:t>
      </w:r>
      <w:r w:rsidRPr="00FA0393">
        <w:rPr>
          <w:sz w:val="24"/>
          <w:szCs w:val="24"/>
        </w:rPr>
        <w:t xml:space="preserve"> Only 1 in 5 creative entrepreneurs gets access to formal finance. </w:t>
      </w:r>
    </w:p>
    <w:p w14:paraId="063F6A75" w14:textId="77777777" w:rsidR="00FA0393" w:rsidRPr="00FA0393" w:rsidRDefault="00FA0393" w:rsidP="00FA0393">
      <w:pPr>
        <w:numPr>
          <w:ilvl w:val="0"/>
          <w:numId w:val="16"/>
        </w:numPr>
        <w:rPr>
          <w:sz w:val="24"/>
          <w:szCs w:val="24"/>
        </w:rPr>
      </w:pPr>
      <w:r w:rsidRPr="00FA0393">
        <w:rPr>
          <w:b/>
          <w:bCs/>
          <w:sz w:val="24"/>
          <w:szCs w:val="24"/>
        </w:rPr>
        <w:t>Policy Gaps:</w:t>
      </w:r>
      <w:r w:rsidRPr="00FA0393">
        <w:rPr>
          <w:sz w:val="24"/>
          <w:szCs w:val="24"/>
        </w:rPr>
        <w:t xml:space="preserve"> Lack of adequate data and comprehensive policy for the creative economy. </w:t>
      </w:r>
    </w:p>
    <w:p w14:paraId="49E3CA7E" w14:textId="77777777" w:rsidR="00FA0393" w:rsidRPr="00FA0393" w:rsidRDefault="00FA0393" w:rsidP="00FA0393">
      <w:pPr>
        <w:rPr>
          <w:sz w:val="24"/>
          <w:szCs w:val="24"/>
        </w:rPr>
      </w:pPr>
      <w:r w:rsidRPr="00FA0393">
        <w:rPr>
          <w:sz w:val="24"/>
          <w:szCs w:val="24"/>
        </w:rPr>
        <w:pict w14:anchorId="32314130">
          <v:rect id="_x0000_i1087" style="width:0;height:1.5pt" o:hralign="center" o:hrstd="t" o:hr="t" fillcolor="#a0a0a0" stroked="f"/>
        </w:pict>
      </w:r>
    </w:p>
    <w:p w14:paraId="42DC2242" w14:textId="77777777" w:rsidR="00FA0393" w:rsidRPr="00FA0393" w:rsidRDefault="00FA0393" w:rsidP="00FA0393">
      <w:pPr>
        <w:rPr>
          <w:b/>
          <w:bCs/>
          <w:sz w:val="24"/>
          <w:szCs w:val="24"/>
        </w:rPr>
      </w:pPr>
      <w:r w:rsidRPr="00FA0393">
        <w:rPr>
          <w:b/>
          <w:bCs/>
          <w:sz w:val="24"/>
          <w:szCs w:val="24"/>
        </w:rPr>
        <w:t>Government Initiatives</w:t>
      </w:r>
    </w:p>
    <w:p w14:paraId="121B19B1" w14:textId="77777777" w:rsidR="00FA0393" w:rsidRPr="00FA0393" w:rsidRDefault="00FA0393" w:rsidP="00FA0393">
      <w:pPr>
        <w:numPr>
          <w:ilvl w:val="0"/>
          <w:numId w:val="17"/>
        </w:numPr>
        <w:rPr>
          <w:sz w:val="24"/>
          <w:szCs w:val="24"/>
        </w:rPr>
      </w:pPr>
      <w:r w:rsidRPr="00FA0393">
        <w:rPr>
          <w:b/>
          <w:bCs/>
          <w:sz w:val="24"/>
          <w:szCs w:val="24"/>
        </w:rPr>
        <w:lastRenderedPageBreak/>
        <w:t>Creative Economy Fund:</w:t>
      </w:r>
      <w:r w:rsidRPr="00FA0393">
        <w:rPr>
          <w:sz w:val="24"/>
          <w:szCs w:val="24"/>
        </w:rPr>
        <w:t xml:space="preserve"> $1 billion fund for investment in film, music, animation, and digital content. </w:t>
      </w:r>
    </w:p>
    <w:p w14:paraId="34B55B5E" w14:textId="77777777" w:rsidR="00FA0393" w:rsidRPr="00FA0393" w:rsidRDefault="00FA0393" w:rsidP="00FA0393">
      <w:pPr>
        <w:numPr>
          <w:ilvl w:val="0"/>
          <w:numId w:val="17"/>
        </w:numPr>
        <w:rPr>
          <w:sz w:val="24"/>
          <w:szCs w:val="24"/>
        </w:rPr>
      </w:pPr>
      <w:r w:rsidRPr="00FA0393">
        <w:rPr>
          <w:b/>
          <w:bCs/>
          <w:sz w:val="24"/>
          <w:szCs w:val="24"/>
        </w:rPr>
        <w:t>National Mission on Cultural Mapping:</w:t>
      </w:r>
      <w:r w:rsidRPr="00FA0393">
        <w:rPr>
          <w:sz w:val="24"/>
          <w:szCs w:val="24"/>
        </w:rPr>
        <w:t xml:space="preserve"> Documentation of India’s cultural heritage. </w:t>
      </w:r>
    </w:p>
    <w:p w14:paraId="2C7EE43D" w14:textId="77777777" w:rsidR="00FA0393" w:rsidRPr="00FA0393" w:rsidRDefault="00FA0393" w:rsidP="00FA0393">
      <w:pPr>
        <w:numPr>
          <w:ilvl w:val="0"/>
          <w:numId w:val="17"/>
        </w:numPr>
        <w:rPr>
          <w:sz w:val="24"/>
          <w:szCs w:val="24"/>
        </w:rPr>
      </w:pPr>
      <w:r w:rsidRPr="00FA0393">
        <w:rPr>
          <w:b/>
          <w:bCs/>
          <w:sz w:val="24"/>
          <w:szCs w:val="24"/>
        </w:rPr>
        <w:t>National Creators Award:</w:t>
      </w:r>
      <w:r w:rsidRPr="00FA0393">
        <w:rPr>
          <w:sz w:val="24"/>
          <w:szCs w:val="24"/>
        </w:rPr>
        <w:t xml:space="preserve"> Encouragement for digital content creators. </w:t>
      </w:r>
    </w:p>
    <w:p w14:paraId="1B06CFC1" w14:textId="77777777" w:rsidR="00FA0393" w:rsidRPr="00FA0393" w:rsidRDefault="00FA0393" w:rsidP="00FA0393">
      <w:pPr>
        <w:numPr>
          <w:ilvl w:val="0"/>
          <w:numId w:val="17"/>
        </w:numPr>
        <w:rPr>
          <w:sz w:val="24"/>
          <w:szCs w:val="24"/>
        </w:rPr>
      </w:pPr>
      <w:r w:rsidRPr="00FA0393">
        <w:rPr>
          <w:b/>
          <w:bCs/>
          <w:sz w:val="24"/>
          <w:szCs w:val="24"/>
        </w:rPr>
        <w:t>All India Initiative on Creative Economy (AIICE):</w:t>
      </w:r>
      <w:r w:rsidRPr="00FA0393">
        <w:rPr>
          <w:sz w:val="24"/>
          <w:szCs w:val="24"/>
        </w:rPr>
        <w:t xml:space="preserve"> Platform for collaboration in creative industries. </w:t>
      </w:r>
    </w:p>
    <w:p w14:paraId="6F5CDF8D" w14:textId="77777777" w:rsidR="00FA0393" w:rsidRPr="00FA0393" w:rsidRDefault="00FA0393" w:rsidP="00FA0393">
      <w:pPr>
        <w:numPr>
          <w:ilvl w:val="0"/>
          <w:numId w:val="17"/>
        </w:numPr>
        <w:rPr>
          <w:sz w:val="24"/>
          <w:szCs w:val="24"/>
        </w:rPr>
      </w:pPr>
      <w:r w:rsidRPr="00FA0393">
        <w:rPr>
          <w:b/>
          <w:bCs/>
          <w:sz w:val="24"/>
          <w:szCs w:val="24"/>
        </w:rPr>
        <w:t>OTT Platforms &amp; Private Sector Participation:</w:t>
      </w:r>
      <w:r w:rsidRPr="00FA0393">
        <w:rPr>
          <w:sz w:val="24"/>
          <w:szCs w:val="24"/>
        </w:rPr>
        <w:t xml:space="preserve"> Promotion of indigenous content development. </w:t>
      </w:r>
    </w:p>
    <w:p w14:paraId="58F90627" w14:textId="77777777" w:rsidR="00FA0393" w:rsidRPr="00FA0393" w:rsidRDefault="00FA0393" w:rsidP="00FA0393">
      <w:pPr>
        <w:rPr>
          <w:sz w:val="24"/>
          <w:szCs w:val="24"/>
        </w:rPr>
      </w:pPr>
      <w:r w:rsidRPr="00FA0393">
        <w:rPr>
          <w:sz w:val="24"/>
          <w:szCs w:val="24"/>
        </w:rPr>
        <w:pict w14:anchorId="269E9565">
          <v:rect id="_x0000_i1088" style="width:0;height:1.5pt" o:hralign="center" o:hrstd="t" o:hr="t" fillcolor="#a0a0a0" stroked="f"/>
        </w:pict>
      </w:r>
    </w:p>
    <w:p w14:paraId="646DEF97" w14:textId="77777777" w:rsidR="00FA0393" w:rsidRPr="00FA0393" w:rsidRDefault="00FA0393" w:rsidP="00FA0393">
      <w:pPr>
        <w:rPr>
          <w:b/>
          <w:bCs/>
          <w:sz w:val="24"/>
          <w:szCs w:val="24"/>
        </w:rPr>
      </w:pPr>
      <w:r w:rsidRPr="00FA0393">
        <w:rPr>
          <w:b/>
          <w:bCs/>
          <w:sz w:val="24"/>
          <w:szCs w:val="24"/>
        </w:rPr>
        <w:t>Global Initiatives</w:t>
      </w:r>
    </w:p>
    <w:p w14:paraId="688D637F" w14:textId="77777777" w:rsidR="00FA0393" w:rsidRPr="00FA0393" w:rsidRDefault="00FA0393" w:rsidP="00FA0393">
      <w:pPr>
        <w:numPr>
          <w:ilvl w:val="0"/>
          <w:numId w:val="18"/>
        </w:numPr>
        <w:rPr>
          <w:sz w:val="24"/>
          <w:szCs w:val="24"/>
        </w:rPr>
      </w:pPr>
      <w:r w:rsidRPr="00FA0393">
        <w:rPr>
          <w:b/>
          <w:bCs/>
          <w:sz w:val="24"/>
          <w:szCs w:val="24"/>
        </w:rPr>
        <w:t>2021 declared as International Year of Creative Economy by the UN.</w:t>
      </w:r>
      <w:r w:rsidRPr="00FA0393">
        <w:rPr>
          <w:sz w:val="24"/>
          <w:szCs w:val="24"/>
        </w:rPr>
        <w:t xml:space="preserve"> </w:t>
      </w:r>
    </w:p>
    <w:p w14:paraId="132EF1B5" w14:textId="77777777" w:rsidR="00FA0393" w:rsidRPr="00FA0393" w:rsidRDefault="00FA0393" w:rsidP="00FA0393">
      <w:pPr>
        <w:numPr>
          <w:ilvl w:val="0"/>
          <w:numId w:val="18"/>
        </w:numPr>
        <w:rPr>
          <w:sz w:val="24"/>
          <w:szCs w:val="24"/>
        </w:rPr>
      </w:pPr>
      <w:r w:rsidRPr="00FA0393">
        <w:rPr>
          <w:b/>
          <w:bCs/>
          <w:sz w:val="24"/>
          <w:szCs w:val="24"/>
        </w:rPr>
        <w:t>UNCTAD Creative Economy Programme:</w:t>
      </w:r>
      <w:r w:rsidRPr="00FA0393">
        <w:rPr>
          <w:sz w:val="24"/>
          <w:szCs w:val="24"/>
        </w:rPr>
        <w:t xml:space="preserve"> Promotes inclusive development. </w:t>
      </w:r>
    </w:p>
    <w:p w14:paraId="0AFB55D1" w14:textId="77777777" w:rsidR="00FA0393" w:rsidRPr="00FA0393" w:rsidRDefault="00FA0393" w:rsidP="00FA0393">
      <w:pPr>
        <w:numPr>
          <w:ilvl w:val="0"/>
          <w:numId w:val="18"/>
        </w:numPr>
        <w:rPr>
          <w:sz w:val="24"/>
          <w:szCs w:val="24"/>
        </w:rPr>
      </w:pPr>
      <w:r w:rsidRPr="00FA0393">
        <w:rPr>
          <w:b/>
          <w:bCs/>
          <w:sz w:val="24"/>
          <w:szCs w:val="24"/>
        </w:rPr>
        <w:t>UNESCO Creative Cities Network (2004):</w:t>
      </w:r>
      <w:r w:rsidRPr="00FA0393">
        <w:rPr>
          <w:sz w:val="24"/>
          <w:szCs w:val="24"/>
        </w:rPr>
        <w:t xml:space="preserve"> Jaipur (crafts), Chennai (music). </w:t>
      </w:r>
    </w:p>
    <w:p w14:paraId="6717FB14" w14:textId="77777777" w:rsidR="00FA0393" w:rsidRPr="00FA0393" w:rsidRDefault="00FA0393" w:rsidP="00FA0393">
      <w:pPr>
        <w:numPr>
          <w:ilvl w:val="0"/>
          <w:numId w:val="18"/>
        </w:numPr>
        <w:rPr>
          <w:sz w:val="24"/>
          <w:szCs w:val="24"/>
        </w:rPr>
      </w:pPr>
      <w:r w:rsidRPr="00FA0393">
        <w:rPr>
          <w:b/>
          <w:bCs/>
          <w:sz w:val="24"/>
          <w:szCs w:val="24"/>
        </w:rPr>
        <w:t>WIPO:</w:t>
      </w:r>
      <w:r w:rsidRPr="00FA0393">
        <w:rPr>
          <w:sz w:val="24"/>
          <w:szCs w:val="24"/>
        </w:rPr>
        <w:t xml:space="preserve"> Global protection of intellectual property rights. </w:t>
      </w:r>
    </w:p>
    <w:p w14:paraId="1E082B66" w14:textId="77777777" w:rsidR="00FA0393" w:rsidRPr="00FA0393" w:rsidRDefault="00FA0393" w:rsidP="00FA0393">
      <w:pPr>
        <w:rPr>
          <w:sz w:val="24"/>
          <w:szCs w:val="24"/>
        </w:rPr>
      </w:pPr>
      <w:r w:rsidRPr="00FA0393">
        <w:rPr>
          <w:sz w:val="24"/>
          <w:szCs w:val="24"/>
        </w:rPr>
        <w:pict w14:anchorId="2CD61E0E">
          <v:rect id="_x0000_i1089" style="width:0;height:1.5pt" o:hralign="center" o:hrstd="t" o:hr="t" fillcolor="#a0a0a0" stroked="f"/>
        </w:pict>
      </w:r>
    </w:p>
    <w:p w14:paraId="3A75A892" w14:textId="77777777" w:rsidR="00FA0393" w:rsidRPr="00FA0393" w:rsidRDefault="00FA0393" w:rsidP="00FA0393">
      <w:pPr>
        <w:rPr>
          <w:b/>
          <w:bCs/>
          <w:sz w:val="24"/>
          <w:szCs w:val="24"/>
        </w:rPr>
      </w:pPr>
      <w:r w:rsidRPr="00FA0393">
        <w:rPr>
          <w:b/>
          <w:bCs/>
          <w:sz w:val="24"/>
          <w:szCs w:val="24"/>
        </w:rPr>
        <w:t>Way Forward</w:t>
      </w:r>
    </w:p>
    <w:p w14:paraId="4ED0AB93" w14:textId="77777777" w:rsidR="00FA0393" w:rsidRPr="00FA0393" w:rsidRDefault="00FA0393" w:rsidP="00FA0393">
      <w:pPr>
        <w:numPr>
          <w:ilvl w:val="0"/>
          <w:numId w:val="19"/>
        </w:numPr>
        <w:rPr>
          <w:sz w:val="24"/>
          <w:szCs w:val="24"/>
        </w:rPr>
      </w:pPr>
      <w:r w:rsidRPr="00FA0393">
        <w:rPr>
          <w:b/>
          <w:bCs/>
          <w:sz w:val="24"/>
          <w:szCs w:val="24"/>
        </w:rPr>
        <w:t>Integrated Policy Framework:</w:t>
      </w:r>
      <w:r w:rsidRPr="00FA0393">
        <w:rPr>
          <w:sz w:val="24"/>
          <w:szCs w:val="24"/>
        </w:rPr>
        <w:t xml:space="preserve"> Coordination among culture, commerce, and MSME ministries. </w:t>
      </w:r>
    </w:p>
    <w:p w14:paraId="36530BA2" w14:textId="77777777" w:rsidR="00FA0393" w:rsidRPr="00FA0393" w:rsidRDefault="00FA0393" w:rsidP="00FA0393">
      <w:pPr>
        <w:numPr>
          <w:ilvl w:val="0"/>
          <w:numId w:val="19"/>
        </w:numPr>
        <w:rPr>
          <w:sz w:val="24"/>
          <w:szCs w:val="24"/>
        </w:rPr>
      </w:pPr>
      <w:r w:rsidRPr="00FA0393">
        <w:rPr>
          <w:b/>
          <w:bCs/>
          <w:sz w:val="24"/>
          <w:szCs w:val="24"/>
        </w:rPr>
        <w:t>IP Awareness &amp; Protection:</w:t>
      </w:r>
      <w:r w:rsidRPr="00FA0393">
        <w:rPr>
          <w:sz w:val="24"/>
          <w:szCs w:val="24"/>
        </w:rPr>
        <w:t xml:space="preserve"> Simplify copyright and patent procedures. </w:t>
      </w:r>
    </w:p>
    <w:p w14:paraId="2AF2088A" w14:textId="77777777" w:rsidR="00FA0393" w:rsidRPr="00FA0393" w:rsidRDefault="00FA0393" w:rsidP="00FA0393">
      <w:pPr>
        <w:numPr>
          <w:ilvl w:val="0"/>
          <w:numId w:val="19"/>
        </w:numPr>
        <w:rPr>
          <w:sz w:val="24"/>
          <w:szCs w:val="24"/>
        </w:rPr>
      </w:pPr>
      <w:r w:rsidRPr="00FA0393">
        <w:rPr>
          <w:b/>
          <w:bCs/>
          <w:sz w:val="24"/>
          <w:szCs w:val="24"/>
        </w:rPr>
        <w:t>Creative Clusters &amp; Incubators:</w:t>
      </w:r>
      <w:r w:rsidRPr="00FA0393">
        <w:rPr>
          <w:sz w:val="24"/>
          <w:szCs w:val="24"/>
        </w:rPr>
        <w:t xml:space="preserve"> Establish media and design hubs in cities and smaller towns. </w:t>
      </w:r>
    </w:p>
    <w:p w14:paraId="223E62F0" w14:textId="77777777" w:rsidR="00FA0393" w:rsidRPr="00FA0393" w:rsidRDefault="00FA0393" w:rsidP="00FA0393">
      <w:pPr>
        <w:numPr>
          <w:ilvl w:val="0"/>
          <w:numId w:val="19"/>
        </w:numPr>
        <w:rPr>
          <w:sz w:val="24"/>
          <w:szCs w:val="24"/>
        </w:rPr>
      </w:pPr>
      <w:r w:rsidRPr="00FA0393">
        <w:rPr>
          <w:b/>
          <w:bCs/>
          <w:sz w:val="24"/>
          <w:szCs w:val="24"/>
        </w:rPr>
        <w:t>Finance &amp; Market Access:</w:t>
      </w:r>
      <w:r w:rsidRPr="00FA0393">
        <w:rPr>
          <w:sz w:val="24"/>
          <w:szCs w:val="24"/>
        </w:rPr>
        <w:t xml:space="preserve"> Provide credit, marketing support, and e-commerce platforms. </w:t>
      </w:r>
    </w:p>
    <w:p w14:paraId="4E664BA2" w14:textId="77777777" w:rsidR="00FA0393" w:rsidRPr="00FA0393" w:rsidRDefault="00FA0393" w:rsidP="00FA0393">
      <w:pPr>
        <w:numPr>
          <w:ilvl w:val="0"/>
          <w:numId w:val="19"/>
        </w:numPr>
        <w:rPr>
          <w:sz w:val="24"/>
          <w:szCs w:val="24"/>
        </w:rPr>
      </w:pPr>
      <w:r w:rsidRPr="00FA0393">
        <w:rPr>
          <w:b/>
          <w:bCs/>
          <w:sz w:val="24"/>
          <w:szCs w:val="24"/>
        </w:rPr>
        <w:t>Global Outreach:</w:t>
      </w:r>
      <w:r w:rsidRPr="00FA0393">
        <w:rPr>
          <w:sz w:val="24"/>
          <w:szCs w:val="24"/>
        </w:rPr>
        <w:t xml:space="preserve"> Promote exports through embassies, cultural </w:t>
      </w:r>
      <w:proofErr w:type="spellStart"/>
      <w:r w:rsidRPr="00FA0393">
        <w:rPr>
          <w:sz w:val="24"/>
          <w:szCs w:val="24"/>
        </w:rPr>
        <w:t>centers</w:t>
      </w:r>
      <w:proofErr w:type="spellEnd"/>
      <w:r w:rsidRPr="00FA0393">
        <w:rPr>
          <w:sz w:val="24"/>
          <w:szCs w:val="24"/>
        </w:rPr>
        <w:t xml:space="preserve">, and trade fairs. </w:t>
      </w:r>
    </w:p>
    <w:p w14:paraId="45705367" w14:textId="77777777" w:rsidR="00FA0393" w:rsidRPr="00FA0393" w:rsidRDefault="00FA0393" w:rsidP="00FA0393">
      <w:pPr>
        <w:rPr>
          <w:sz w:val="24"/>
          <w:szCs w:val="24"/>
        </w:rPr>
      </w:pPr>
      <w:r w:rsidRPr="00FA0393">
        <w:rPr>
          <w:sz w:val="24"/>
          <w:szCs w:val="24"/>
        </w:rPr>
        <w:pict w14:anchorId="2D4BDB2D">
          <v:rect id="_x0000_i1090" style="width:0;height:1.5pt" o:hralign="center" o:hrstd="t" o:hr="t" fillcolor="#a0a0a0" stroked="f"/>
        </w:pict>
      </w:r>
    </w:p>
    <w:p w14:paraId="013C7030" w14:textId="77777777" w:rsidR="00FA0393" w:rsidRPr="00FA0393" w:rsidRDefault="00FA0393" w:rsidP="00FA0393">
      <w:pPr>
        <w:rPr>
          <w:b/>
          <w:bCs/>
          <w:sz w:val="24"/>
          <w:szCs w:val="24"/>
        </w:rPr>
      </w:pPr>
      <w:r w:rsidRPr="00FA0393">
        <w:rPr>
          <w:b/>
          <w:bCs/>
          <w:sz w:val="24"/>
          <w:szCs w:val="24"/>
        </w:rPr>
        <w:t>Conclusion</w:t>
      </w:r>
    </w:p>
    <w:p w14:paraId="06A885C8" w14:textId="77777777" w:rsidR="00FA0393" w:rsidRPr="00FA0393" w:rsidRDefault="00FA0393" w:rsidP="00FA0393">
      <w:pPr>
        <w:rPr>
          <w:sz w:val="24"/>
          <w:szCs w:val="24"/>
        </w:rPr>
      </w:pPr>
      <w:r w:rsidRPr="00FA0393">
        <w:rPr>
          <w:sz w:val="24"/>
          <w:szCs w:val="24"/>
        </w:rPr>
        <w:t xml:space="preserve">India’s Orange Economy is a </w:t>
      </w:r>
      <w:r w:rsidRPr="00FA0393">
        <w:rPr>
          <w:b/>
          <w:bCs/>
          <w:sz w:val="24"/>
          <w:szCs w:val="24"/>
        </w:rPr>
        <w:t>“multiplier of employment and soft power”</w:t>
      </w:r>
      <w:r w:rsidRPr="00FA0393">
        <w:rPr>
          <w:sz w:val="24"/>
          <w:szCs w:val="24"/>
        </w:rPr>
        <w:t>, with immense potential for inclusive and sustainable growth. To fully realize this potential, digital inclusion, a strong IPR framework, and an effective policy ecosystem are essential.</w:t>
      </w:r>
    </w:p>
    <w:p w14:paraId="0A2100CF" w14:textId="77777777" w:rsidR="00FA0393" w:rsidRPr="00FA0393" w:rsidRDefault="00FA0393" w:rsidP="00FA0393">
      <w:pPr>
        <w:rPr>
          <w:sz w:val="24"/>
          <w:szCs w:val="24"/>
        </w:rPr>
      </w:pPr>
      <w:r w:rsidRPr="00FA0393">
        <w:rPr>
          <w:sz w:val="24"/>
          <w:szCs w:val="24"/>
        </w:rPr>
        <w:pict w14:anchorId="522409E4">
          <v:rect id="_x0000_i1091" style="width:0;height:1.5pt" o:hralign="center" o:hrstd="t" o:hr="t" fillcolor="#a0a0a0" stroked="f"/>
        </w:pict>
      </w:r>
    </w:p>
    <w:p w14:paraId="2F28B82F" w14:textId="77777777" w:rsidR="00FA0393" w:rsidRPr="00FA0393" w:rsidRDefault="00FA0393" w:rsidP="00FA0393">
      <w:pPr>
        <w:rPr>
          <w:b/>
          <w:bCs/>
          <w:sz w:val="24"/>
          <w:szCs w:val="24"/>
        </w:rPr>
      </w:pPr>
      <w:r w:rsidRPr="00FA0393">
        <w:rPr>
          <w:b/>
          <w:bCs/>
          <w:sz w:val="24"/>
          <w:szCs w:val="24"/>
        </w:rPr>
        <w:t>Practice Question for UPSC Mains</w:t>
      </w:r>
    </w:p>
    <w:p w14:paraId="482EB95F" w14:textId="77777777" w:rsidR="00FA0393" w:rsidRPr="00FA0393" w:rsidRDefault="00FA0393" w:rsidP="00FA0393">
      <w:pPr>
        <w:rPr>
          <w:sz w:val="24"/>
          <w:szCs w:val="24"/>
        </w:rPr>
      </w:pPr>
      <w:r w:rsidRPr="00FA0393">
        <w:rPr>
          <w:b/>
          <w:bCs/>
          <w:sz w:val="24"/>
          <w:szCs w:val="24"/>
        </w:rPr>
        <w:lastRenderedPageBreak/>
        <w:t>Q.</w:t>
      </w:r>
      <w:r w:rsidRPr="00FA0393">
        <w:rPr>
          <w:sz w:val="24"/>
          <w:szCs w:val="24"/>
        </w:rPr>
        <w:t xml:space="preserve"> India’s Orange Economy is emerging as a soft power and a major economic driver. Critically </w:t>
      </w:r>
      <w:proofErr w:type="spellStart"/>
      <w:r w:rsidRPr="00FA0393">
        <w:rPr>
          <w:sz w:val="24"/>
          <w:szCs w:val="24"/>
        </w:rPr>
        <w:t>analyze</w:t>
      </w:r>
      <w:proofErr w:type="spellEnd"/>
      <w:r w:rsidRPr="00FA0393">
        <w:rPr>
          <w:sz w:val="24"/>
          <w:szCs w:val="24"/>
        </w:rPr>
        <w:t xml:space="preserve"> its challenges and suggest a roadmap to realize its full potential. (250 words, 15 marks)</w:t>
      </w:r>
    </w:p>
    <w:p w14:paraId="40C5B919" w14:textId="77777777" w:rsidR="00FA0393" w:rsidRPr="00FA0393" w:rsidRDefault="00FA0393" w:rsidP="00693A41">
      <w:pPr>
        <w:rPr>
          <w:sz w:val="24"/>
          <w:szCs w:val="24"/>
        </w:rPr>
      </w:pPr>
    </w:p>
    <w:sectPr w:rsidR="00FA0393" w:rsidRPr="00FA0393"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ED9"/>
    <w:multiLevelType w:val="multilevel"/>
    <w:tmpl w:val="C8E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CC50BF"/>
    <w:multiLevelType w:val="multilevel"/>
    <w:tmpl w:val="D142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565D0"/>
    <w:multiLevelType w:val="multilevel"/>
    <w:tmpl w:val="65E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26EAD"/>
    <w:multiLevelType w:val="multilevel"/>
    <w:tmpl w:val="625C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60A73"/>
    <w:multiLevelType w:val="multilevel"/>
    <w:tmpl w:val="3BC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25EDD"/>
    <w:multiLevelType w:val="multilevel"/>
    <w:tmpl w:val="2EA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56874"/>
    <w:multiLevelType w:val="multilevel"/>
    <w:tmpl w:val="DEA6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3164E3"/>
    <w:multiLevelType w:val="multilevel"/>
    <w:tmpl w:val="6EEE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B686E"/>
    <w:multiLevelType w:val="multilevel"/>
    <w:tmpl w:val="48B24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01DCB"/>
    <w:multiLevelType w:val="multilevel"/>
    <w:tmpl w:val="56DA3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4863CE"/>
    <w:multiLevelType w:val="multilevel"/>
    <w:tmpl w:val="5FF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F7312"/>
    <w:multiLevelType w:val="multilevel"/>
    <w:tmpl w:val="73FC0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E0F88"/>
    <w:multiLevelType w:val="multilevel"/>
    <w:tmpl w:val="1F0C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106557"/>
    <w:multiLevelType w:val="multilevel"/>
    <w:tmpl w:val="2E46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B91D46"/>
    <w:multiLevelType w:val="multilevel"/>
    <w:tmpl w:val="7CE6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30708"/>
    <w:multiLevelType w:val="multilevel"/>
    <w:tmpl w:val="C9DE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FB76CA"/>
    <w:multiLevelType w:val="multilevel"/>
    <w:tmpl w:val="D2FC9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24554D"/>
    <w:multiLevelType w:val="multilevel"/>
    <w:tmpl w:val="44A8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BD7837"/>
    <w:multiLevelType w:val="multilevel"/>
    <w:tmpl w:val="3C8C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679997">
    <w:abstractNumId w:val="6"/>
  </w:num>
  <w:num w:numId="2" w16cid:durableId="763111869">
    <w:abstractNumId w:val="9"/>
  </w:num>
  <w:num w:numId="3" w16cid:durableId="1197356862">
    <w:abstractNumId w:val="13"/>
  </w:num>
  <w:num w:numId="4" w16cid:durableId="1897275904">
    <w:abstractNumId w:val="0"/>
  </w:num>
  <w:num w:numId="5" w16cid:durableId="199901197">
    <w:abstractNumId w:val="10"/>
  </w:num>
  <w:num w:numId="6" w16cid:durableId="1938247080">
    <w:abstractNumId w:val="18"/>
  </w:num>
  <w:num w:numId="7" w16cid:durableId="1418870645">
    <w:abstractNumId w:val="11"/>
  </w:num>
  <w:num w:numId="8" w16cid:durableId="1575508249">
    <w:abstractNumId w:val="5"/>
  </w:num>
  <w:num w:numId="9" w16cid:durableId="499077218">
    <w:abstractNumId w:val="14"/>
  </w:num>
  <w:num w:numId="10" w16cid:durableId="1771655529">
    <w:abstractNumId w:val="17"/>
  </w:num>
  <w:num w:numId="11" w16cid:durableId="569851904">
    <w:abstractNumId w:val="12"/>
  </w:num>
  <w:num w:numId="12" w16cid:durableId="1259824949">
    <w:abstractNumId w:val="16"/>
  </w:num>
  <w:num w:numId="13" w16cid:durableId="1343429797">
    <w:abstractNumId w:val="1"/>
  </w:num>
  <w:num w:numId="14" w16cid:durableId="119494885">
    <w:abstractNumId w:val="3"/>
  </w:num>
  <w:num w:numId="15" w16cid:durableId="632519085">
    <w:abstractNumId w:val="2"/>
  </w:num>
  <w:num w:numId="16" w16cid:durableId="588348417">
    <w:abstractNumId w:val="4"/>
  </w:num>
  <w:num w:numId="17" w16cid:durableId="650596745">
    <w:abstractNumId w:val="15"/>
  </w:num>
  <w:num w:numId="18" w16cid:durableId="1847860967">
    <w:abstractNumId w:val="8"/>
  </w:num>
  <w:num w:numId="19" w16cid:durableId="454059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31"/>
    <w:rsid w:val="00144B23"/>
    <w:rsid w:val="002351C4"/>
    <w:rsid w:val="00241873"/>
    <w:rsid w:val="003459A9"/>
    <w:rsid w:val="003E24F3"/>
    <w:rsid w:val="004E3E94"/>
    <w:rsid w:val="005C2F31"/>
    <w:rsid w:val="00642FC6"/>
    <w:rsid w:val="00693A41"/>
    <w:rsid w:val="0083257C"/>
    <w:rsid w:val="008F68A7"/>
    <w:rsid w:val="00D7336E"/>
    <w:rsid w:val="00FA03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A456"/>
  <w15:chartTrackingRefBased/>
  <w15:docId w15:val="{C49AEF6B-AFAA-4BE0-879B-E76782B9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F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F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F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F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F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F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F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F31"/>
    <w:rPr>
      <w:rFonts w:eastAsiaTheme="majorEastAsia" w:cstheme="majorBidi"/>
      <w:color w:val="272727" w:themeColor="text1" w:themeTint="D8"/>
    </w:rPr>
  </w:style>
  <w:style w:type="paragraph" w:styleId="Title">
    <w:name w:val="Title"/>
    <w:basedOn w:val="Normal"/>
    <w:next w:val="Normal"/>
    <w:link w:val="TitleChar"/>
    <w:uiPriority w:val="10"/>
    <w:qFormat/>
    <w:rsid w:val="005C2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F31"/>
    <w:pPr>
      <w:spacing w:before="160"/>
      <w:jc w:val="center"/>
    </w:pPr>
    <w:rPr>
      <w:i/>
      <w:iCs/>
      <w:color w:val="404040" w:themeColor="text1" w:themeTint="BF"/>
    </w:rPr>
  </w:style>
  <w:style w:type="character" w:customStyle="1" w:styleId="QuoteChar">
    <w:name w:val="Quote Char"/>
    <w:basedOn w:val="DefaultParagraphFont"/>
    <w:link w:val="Quote"/>
    <w:uiPriority w:val="29"/>
    <w:rsid w:val="005C2F31"/>
    <w:rPr>
      <w:i/>
      <w:iCs/>
      <w:color w:val="404040" w:themeColor="text1" w:themeTint="BF"/>
    </w:rPr>
  </w:style>
  <w:style w:type="paragraph" w:styleId="ListParagraph">
    <w:name w:val="List Paragraph"/>
    <w:basedOn w:val="Normal"/>
    <w:uiPriority w:val="34"/>
    <w:qFormat/>
    <w:rsid w:val="005C2F31"/>
    <w:pPr>
      <w:ind w:left="720"/>
      <w:contextualSpacing/>
    </w:pPr>
  </w:style>
  <w:style w:type="character" w:styleId="IntenseEmphasis">
    <w:name w:val="Intense Emphasis"/>
    <w:basedOn w:val="DefaultParagraphFont"/>
    <w:uiPriority w:val="21"/>
    <w:qFormat/>
    <w:rsid w:val="005C2F31"/>
    <w:rPr>
      <w:i/>
      <w:iCs/>
      <w:color w:val="2F5496" w:themeColor="accent1" w:themeShade="BF"/>
    </w:rPr>
  </w:style>
  <w:style w:type="paragraph" w:styleId="IntenseQuote">
    <w:name w:val="Intense Quote"/>
    <w:basedOn w:val="Normal"/>
    <w:next w:val="Normal"/>
    <w:link w:val="IntenseQuoteChar"/>
    <w:uiPriority w:val="30"/>
    <w:qFormat/>
    <w:rsid w:val="005C2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F31"/>
    <w:rPr>
      <w:i/>
      <w:iCs/>
      <w:color w:val="2F5496" w:themeColor="accent1" w:themeShade="BF"/>
    </w:rPr>
  </w:style>
  <w:style w:type="character" w:styleId="IntenseReference">
    <w:name w:val="Intense Reference"/>
    <w:basedOn w:val="DefaultParagraphFont"/>
    <w:uiPriority w:val="32"/>
    <w:qFormat/>
    <w:rsid w:val="005C2F31"/>
    <w:rPr>
      <w:b/>
      <w:bCs/>
      <w:smallCaps/>
      <w:color w:val="2F5496" w:themeColor="accent1" w:themeShade="BF"/>
      <w:spacing w:val="5"/>
    </w:rPr>
  </w:style>
  <w:style w:type="character" w:styleId="Hyperlink">
    <w:name w:val="Hyperlink"/>
    <w:basedOn w:val="DefaultParagraphFont"/>
    <w:uiPriority w:val="99"/>
    <w:unhideWhenUsed/>
    <w:rsid w:val="00693A41"/>
    <w:rPr>
      <w:color w:val="0563C1" w:themeColor="hyperlink"/>
      <w:u w:val="single"/>
    </w:rPr>
  </w:style>
  <w:style w:type="character" w:styleId="UnresolvedMention">
    <w:name w:val="Unresolved Mention"/>
    <w:basedOn w:val="DefaultParagraphFont"/>
    <w:uiPriority w:val="99"/>
    <w:semiHidden/>
    <w:unhideWhenUsed/>
    <w:rsid w:val="00693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E0%A4%91%E0%A4%B0%E0%A5%87%E0%A4%82%E0%A4%9C+%E0%A4%87%E0%A4%95%E0%A5%8B%E0%A4%A8%E0%A5%89%E0%A4%AE%E0%A5%80&amp;sca_esv=9ca334a872d0cb50&amp;sxsrf=ANbL-n7xj72bGN6tgNwgji2gIg7pS4T4CA%3A1775186953982&amp;ei=CTTPafPEO9SW4-EP35enuQw&amp;biw=1229&amp;bih=584&amp;ved=2ahUKEwik5q_y3tCTAxXByjgGHUQ9LtMQgK4QegQIARAB&amp;uact=5&amp;oq=%E0%A4%AD%E0%A4%BE%E0%A4%B0%E0%A4%A4+%E0%A4%95%E0%A5%80+%E0%A4%91%E0%A4%B0%E0%A5%87%E0%A4%82%E0%A4%9C+%E0%A4%87%E0%A4%95%E0%A5%8B%E0%A4%A8%E0%A5%89%E0%A4%AE%E0%A5%80+kya+hai+%2C+iska+%E0%A4%95%E0%A4%BE+%E0%A4%86%E0%A4%B0%E0%A5%8D%E0%A4%A5%E0%A4%BF%E0%A4%95+%E0%A4%AF%E0%A5%8B%E0%A4%97%E0%A4%A6%E0%A4%BE%E0%A4%A8+&amp;gs_lp=Egxnd3Mtd2l6LXNlcnAiduCkreCkvuCksOCkpCDgpJXgpYAg4KSR4KSw4KWH4KSC4KScIOCkh-CkleCli-CkqOClieCkruClgCBreWEgaGFpICwgaXNrYSDgpJXgpL4g4KSG4KSw4KWN4KSl4KS_4KSVIOCkr-Cli-Ckl-CkpuCkvuCkqCAyBRAAGO8FMggQABiABBiiBDIIEAAYgAQYogQyCBAAGIAEGKIEMggQABiABBiiBEj9kwFQwghY0X5wA3gAkAEAmAGxAaAB1ReqAQQwLjE5uAEDyAEA-AEBmAIWoAKKGMICCxAAGIAEGLADGKIEwgIIEAAYsAMY7wXCAgcQIxiwAhgnmAMAiAYBkAYFkgcEMy4xOaAH92GyBwQwLjE5uAeEGMIHBDAuMjLIBx6ACAA&amp;sclient=gws-wiz-serp&amp;mstk=AUtExfCQ1jJ-HQvtDE4rwyVsT4-uKpcbL4GFs7gQ6QLxMSHJQYa1FrS_zItdVLeNfkjlcXpUwgGG27czsTfisOfTSBcEGGqTSu1WJFvonCMs7lhp_gYcv3cEZlJBmTN79VeNQprEXYumErtI0QHB4y1IAOGg1Xff8AgkgNXWKQ6fF8ewFnU3HiBlIGjwPbOAyMLy7bzD1YtYVbzW0uqiK7UMa2T659YWdOBVNFDNm7euI9nfEbEmwE0F0_8r0Ze5N1_s3Py3NHwQXJ167x4maXB2ezTW&amp;csui=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5</cp:revision>
  <dcterms:created xsi:type="dcterms:W3CDTF">2026-04-03T03:23:00Z</dcterms:created>
  <dcterms:modified xsi:type="dcterms:W3CDTF">2026-04-03T11:35:00Z</dcterms:modified>
</cp:coreProperties>
</file>